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EB4729" w:rsidRPr="006B6381" w:rsidRDefault="00EB4729" w:rsidP="00A77B59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5A7873" w:rsidRPr="005A7873" w:rsidRDefault="00EB4729" w:rsidP="005A7873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5A78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5A7873" w:rsidRPr="005A7873">
        <w:rPr>
          <w:rFonts w:ascii="Times New Roman" w:eastAsia="Times New Roman" w:hAnsi="Times New Roman" w:cs="Times New Roman"/>
          <w:sz w:val="24"/>
          <w:szCs w:val="24"/>
        </w:rPr>
        <w:t>«Согласовано»                                                                       «Утверждаю»</w:t>
      </w:r>
    </w:p>
    <w:p w:rsidR="005A7873" w:rsidRPr="005A7873" w:rsidRDefault="005A7873" w:rsidP="005A7873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5A7873">
        <w:rPr>
          <w:rFonts w:ascii="Times New Roman" w:eastAsia="Times New Roman" w:hAnsi="Times New Roman" w:cs="Times New Roman"/>
          <w:sz w:val="24"/>
          <w:szCs w:val="24"/>
        </w:rPr>
        <w:t xml:space="preserve">          на заседании                                                              Директор ГАПОУ «ААПК»</w:t>
      </w:r>
    </w:p>
    <w:p w:rsidR="005A7873" w:rsidRPr="005A7873" w:rsidRDefault="005A7873" w:rsidP="005A7873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5A7873">
        <w:rPr>
          <w:rFonts w:ascii="Times New Roman" w:eastAsia="Times New Roman" w:hAnsi="Times New Roman" w:cs="Times New Roman"/>
          <w:sz w:val="24"/>
          <w:szCs w:val="24"/>
        </w:rPr>
        <w:t xml:space="preserve">          методической комиссии                                             </w:t>
      </w:r>
      <w:proofErr w:type="spellStart"/>
      <w:r w:rsidRPr="005A7873">
        <w:rPr>
          <w:rFonts w:ascii="Times New Roman" w:eastAsia="Times New Roman" w:hAnsi="Times New Roman" w:cs="Times New Roman"/>
          <w:sz w:val="24"/>
          <w:szCs w:val="24"/>
        </w:rPr>
        <w:t>__________З.М.Давлетбаев</w:t>
      </w:r>
      <w:proofErr w:type="spellEnd"/>
    </w:p>
    <w:p w:rsidR="005A7873" w:rsidRPr="005A7873" w:rsidRDefault="005A7873" w:rsidP="005A7873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5A7873">
        <w:rPr>
          <w:rFonts w:ascii="Times New Roman" w:eastAsia="Times New Roman" w:hAnsi="Times New Roman" w:cs="Times New Roman"/>
          <w:sz w:val="24"/>
          <w:szCs w:val="24"/>
        </w:rPr>
        <w:t xml:space="preserve">          Председатель______ </w:t>
      </w:r>
      <w:r w:rsidRPr="005A7873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А.И.Исламова</w:t>
      </w:r>
      <w:r w:rsidRPr="005A7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31.08.202</w:t>
      </w:r>
      <w:r w:rsidRPr="005A7873">
        <w:rPr>
          <w:rFonts w:ascii="Times New Roman" w:eastAsia="Times New Roman" w:hAnsi="Times New Roman" w:cs="Times New Roman"/>
          <w:sz w:val="24"/>
          <w:szCs w:val="24"/>
          <w:lang w:val="tt-RU"/>
        </w:rPr>
        <w:t>4</w:t>
      </w:r>
      <w:r w:rsidRPr="005A7873">
        <w:rPr>
          <w:rFonts w:ascii="Times New Roman" w:eastAsia="Times New Roman" w:hAnsi="Times New Roman" w:cs="Times New Roman"/>
          <w:sz w:val="24"/>
          <w:szCs w:val="24"/>
        </w:rPr>
        <w:t xml:space="preserve">г.     </w:t>
      </w:r>
    </w:p>
    <w:p w:rsidR="00EB4729" w:rsidRPr="005A7873" w:rsidRDefault="005A7873" w:rsidP="005A7873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5A7873">
        <w:rPr>
          <w:rFonts w:ascii="Times New Roman" w:hAnsi="Times New Roman" w:cs="Times New Roman"/>
          <w:sz w:val="24"/>
          <w:szCs w:val="24"/>
        </w:rPr>
        <w:t xml:space="preserve">             31.08.202</w:t>
      </w:r>
      <w:r w:rsidRPr="005A7873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5A7873">
        <w:rPr>
          <w:rFonts w:ascii="Times New Roman" w:hAnsi="Times New Roman" w:cs="Times New Roman"/>
          <w:sz w:val="24"/>
          <w:szCs w:val="24"/>
        </w:rPr>
        <w:t>г</w:t>
      </w:r>
    </w:p>
    <w:p w:rsidR="00EB4729" w:rsidRPr="006B6381" w:rsidRDefault="00EB4729" w:rsidP="00A77B59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КОНТРОЛЬНО-ОЦЕНОЧНЫЕ МАТЕРИАЛЫ </w:t>
      </w:r>
    </w:p>
    <w:p w:rsidR="00EB4729" w:rsidRPr="006B6381" w:rsidRDefault="00EB4729" w:rsidP="00A77B5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УЧЕБНОЙ ДИСЦИПЛИНЕ</w:t>
      </w: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ОУД.05 «История»</w:t>
      </w: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 xml:space="preserve">по ПРОФЕССИИ </w:t>
      </w: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  <w:r w:rsidRPr="006B6381">
        <w:rPr>
          <w:rFonts w:ascii="Times New Roman" w:eastAsia="Calibri" w:hAnsi="Times New Roman" w:cs="Times New Roman"/>
          <w:b/>
          <w:iCs/>
          <w:sz w:val="24"/>
          <w:szCs w:val="24"/>
          <w:lang/>
        </w:rPr>
        <w:t>08.01.27 «Мастер общестроительных работ»</w:t>
      </w: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B4729" w:rsidRPr="006B6381" w:rsidRDefault="00EB4729" w:rsidP="00A77B59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Default="00B947EE" w:rsidP="00A77B59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2024</w:t>
      </w:r>
      <w:r w:rsidR="00EB4729"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5A7873" w:rsidRPr="006B6381" w:rsidRDefault="005A7873" w:rsidP="00A77B59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71862" w:rsidRPr="006B6381" w:rsidRDefault="00EB4729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val="tt-RU"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Контрольно – оценочные </w:t>
      </w:r>
      <w:r w:rsidR="00C71862"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дисциплине ОУД </w:t>
      </w:r>
      <w:r w:rsidR="00C71862"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«История»</w:t>
      </w:r>
      <w:r w:rsidR="00C71862"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</w:t>
      </w:r>
      <w:r w:rsidR="00C71862"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профессии </w:t>
      </w: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71862" w:rsidRPr="006B6381" w:rsidRDefault="00C71862" w:rsidP="00C71862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  <w:r w:rsidRPr="006B6381">
        <w:rPr>
          <w:rFonts w:ascii="Times New Roman" w:eastAsia="Calibri" w:hAnsi="Times New Roman" w:cs="Times New Roman"/>
          <w:b/>
          <w:iCs/>
          <w:sz w:val="24"/>
          <w:szCs w:val="24"/>
          <w:lang/>
        </w:rPr>
        <w:t>08.01.27 «Мастер общестроительных работ»</w:t>
      </w: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Организация-разработчик: </w:t>
      </w: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Разработчик: </w:t>
      </w:r>
    </w:p>
    <w:p w:rsidR="00C71862" w:rsidRPr="006B6381" w:rsidRDefault="00C71862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Исламова А.И.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- преподаватель ГАПОУ «ААПК»</w:t>
      </w:r>
    </w:p>
    <w:p w:rsidR="00C71862" w:rsidRPr="006B6381" w:rsidRDefault="00C71862" w:rsidP="00C71862">
      <w:pPr>
        <w:widowControl w:val="0"/>
        <w:tabs>
          <w:tab w:val="left" w:pos="642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1862" w:rsidRPr="006B6381" w:rsidRDefault="00C71862" w:rsidP="00C7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Рекомендован:</w:t>
      </w:r>
    </w:p>
    <w:p w:rsidR="00C71862" w:rsidRPr="006B6381" w:rsidRDefault="00C71862" w:rsidP="00C7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Педагогическим Советом ГАПОУ  «Арский агропромышленный профессиональный колледж»</w:t>
      </w:r>
    </w:p>
    <w:p w:rsidR="00C71862" w:rsidRPr="006B6381" w:rsidRDefault="00C71862" w:rsidP="00C7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1862" w:rsidRPr="006B6381" w:rsidRDefault="00C71862" w:rsidP="00C7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Заключение:</w:t>
      </w:r>
    </w:p>
    <w:p w:rsidR="00C71862" w:rsidRPr="006B6381" w:rsidRDefault="00C71862" w:rsidP="00C718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Педагогическог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 совета №1 от «31» августа 2024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</w:t>
      </w:r>
    </w:p>
    <w:p w:rsidR="00EB4729" w:rsidRPr="006B6381" w:rsidRDefault="00EB4729" w:rsidP="00C7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материалы  разработаны на основе программы  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учебной </w:t>
      </w:r>
      <w:bookmarkStart w:id="0" w:name="_GoBack"/>
      <w:bookmarkEnd w:id="0"/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6598" w:rsidRPr="006B6381" w:rsidRDefault="00EB4729" w:rsidP="00A77B59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</w:p>
    <w:p w:rsidR="00066598" w:rsidRPr="006B6381" w:rsidRDefault="00066598" w:rsidP="00A77B59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066598" w:rsidRPr="006B6381" w:rsidRDefault="00066598" w:rsidP="00A77B59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066598" w:rsidRPr="006B6381" w:rsidRDefault="00066598" w:rsidP="00A77B59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EB4729" w:rsidRPr="006B6381" w:rsidRDefault="00EB4729" w:rsidP="00A77B59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</w:t>
      </w:r>
    </w:p>
    <w:p w:rsidR="00EB4729" w:rsidRPr="006B6381" w:rsidRDefault="00EB4729" w:rsidP="00A77B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Общие положения</w:t>
      </w:r>
    </w:p>
    <w:p w:rsidR="00EB4729" w:rsidRPr="006B6381" w:rsidRDefault="00EB4729" w:rsidP="00A77B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EB4729" w:rsidRPr="006B6381" w:rsidRDefault="00EB4729" w:rsidP="00A77B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Контрольно-оценочные материалы</w:t>
      </w:r>
    </w:p>
    <w:p w:rsidR="00EB4729" w:rsidRPr="006B6381" w:rsidRDefault="00EB4729" w:rsidP="00A77B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3.1.Текущий контроль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3.2.</w:t>
      </w:r>
      <w:r w:rsidR="009812BB"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Итоговая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аттестация</w:t>
      </w:r>
    </w:p>
    <w:p w:rsidR="00EB4729" w:rsidRPr="006B6381" w:rsidRDefault="00EB4729" w:rsidP="00A77B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Приложения</w:t>
      </w:r>
    </w:p>
    <w:p w:rsidR="00EB4729" w:rsidRPr="006B6381" w:rsidRDefault="00EB4729" w:rsidP="00A77B5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9425B" w:rsidRPr="006B6381" w:rsidRDefault="00EB4729" w:rsidP="00132CC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</w:p>
    <w:p w:rsidR="00132CCF" w:rsidRPr="006B6381" w:rsidRDefault="00132CCF" w:rsidP="002E0908">
      <w:pPr>
        <w:numPr>
          <w:ilvl w:val="0"/>
          <w:numId w:val="5"/>
        </w:num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Общие положения</w:t>
      </w:r>
    </w:p>
    <w:p w:rsidR="00132CCF" w:rsidRPr="006B6381" w:rsidRDefault="00132CCF" w:rsidP="00132C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2CCF" w:rsidRPr="006B6381" w:rsidRDefault="00132CCF" w:rsidP="00132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Паспорт комплекта контрольно-оценочных материалов</w:t>
      </w:r>
    </w:p>
    <w:p w:rsidR="00132CCF" w:rsidRPr="006B6381" w:rsidRDefault="00132CCF" w:rsidP="00132CC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Контрольно-оценочные материалы (КОМ) </w:t>
      </w: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«История»</w:t>
      </w:r>
    </w:p>
    <w:p w:rsidR="00132CCF" w:rsidRPr="006B6381" w:rsidRDefault="00132CCF" w:rsidP="00132CC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>КОМ включают контрольные материалы для проведения текущего контроля и промежуточной аттестации в форме</w:t>
      </w:r>
      <w:r w:rsidR="003D550F"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экзамена</w:t>
      </w:r>
      <w:r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.</w:t>
      </w:r>
    </w:p>
    <w:p w:rsidR="003D550F" w:rsidRPr="006B6381" w:rsidRDefault="00132CCF" w:rsidP="006F0D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  <w:proofErr w:type="gramStart"/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КОМ разработаны в соответствии с основной профессиональной образовательной программой по </w:t>
      </w:r>
      <w:r w:rsidR="006F0D5C"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профессии </w:t>
      </w:r>
      <w:r w:rsidR="003D550F"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08.01.27 Мастер общестроительных работ.</w:t>
      </w:r>
      <w:proofErr w:type="gramEnd"/>
    </w:p>
    <w:p w:rsidR="003D550F" w:rsidRPr="006B6381" w:rsidRDefault="003D550F" w:rsidP="00132C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</w:p>
    <w:p w:rsidR="00132CCF" w:rsidRPr="006B6381" w:rsidRDefault="00132CCF" w:rsidP="00132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</w:pP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программой учебной дисциплины </w:t>
      </w:r>
      <w:r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«История»</w:t>
      </w:r>
    </w:p>
    <w:p w:rsidR="00132CCF" w:rsidRPr="006B6381" w:rsidRDefault="00132CCF" w:rsidP="00132CCF">
      <w:pPr>
        <w:tabs>
          <w:tab w:val="left" w:pos="8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2CCF" w:rsidRPr="006B6381" w:rsidRDefault="00132CCF" w:rsidP="00132CCF">
      <w:pPr>
        <w:tabs>
          <w:tab w:val="left" w:pos="8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2CCF" w:rsidRPr="006B6381" w:rsidRDefault="00132CCF" w:rsidP="002E0908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Показатели оценки результатов освоения дисциплины, формы и методы контроля и оценки</w:t>
      </w:r>
    </w:p>
    <w:p w:rsidR="00132CCF" w:rsidRPr="006B6381" w:rsidRDefault="00132CCF" w:rsidP="002E0908">
      <w:pPr>
        <w:numPr>
          <w:ilvl w:val="1"/>
          <w:numId w:val="5"/>
        </w:numPr>
        <w:tabs>
          <w:tab w:val="num" w:pos="720"/>
        </w:tabs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Показатели оценки результатов освоения дисциплины по результатам</w:t>
      </w: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11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80"/>
        <w:gridCol w:w="2693"/>
        <w:gridCol w:w="3607"/>
        <w:gridCol w:w="1980"/>
      </w:tblGrid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(личностные, </w:t>
            </w:r>
            <w:proofErr w:type="spellStart"/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предметные результаты)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607" w:type="dxa"/>
          </w:tcPr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 и методы контроля и оценки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 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226318" w:rsidP="0022631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Л2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</w:t>
            </w:r>
            <w:r w:rsidRPr="006B63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организаций</w:t>
            </w: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Вопросы по теме «</w:t>
            </w:r>
            <w:r w:rsidR="003D550F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и мир в годы первой мировой войны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CA59CE" w:rsidRPr="006B6381" w:rsidRDefault="00CA59CE" w:rsidP="00CA59CE">
            <w:pPr>
              <w:pStyle w:val="a8"/>
              <w:shd w:val="clear" w:color="auto" w:fill="FFFFFF"/>
              <w:suppressAutoHyphens w:val="0"/>
              <w:spacing w:before="100" w:beforeAutospacing="1" w:after="100" w:afterAutospacing="1"/>
              <w:rPr>
                <w:rFonts w:eastAsia="Times New Roman"/>
                <w:lang w:eastAsia="ru-RU"/>
              </w:rPr>
            </w:pPr>
            <w:r w:rsidRPr="006B6381">
              <w:rPr>
                <w:lang w:eastAsia="ru-RU"/>
              </w:rPr>
              <w:t>-</w:t>
            </w:r>
            <w:proofErr w:type="spellStart"/>
            <w:r w:rsidRPr="006B6381">
              <w:rPr>
                <w:rFonts w:eastAsia="Times New Roman"/>
                <w:lang w:eastAsia="ru-RU"/>
              </w:rPr>
              <w:t>сформированность</w:t>
            </w:r>
            <w:proofErr w:type="spellEnd"/>
            <w:r w:rsidRPr="006B6381">
              <w:rPr>
                <w:rFonts w:eastAsia="Times New Roman"/>
                <w:lang w:eastAsia="ru-RU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132CCF" w:rsidRPr="006B6381" w:rsidRDefault="00132CCF" w:rsidP="00CA5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D3501" w:rsidRPr="006B6381" w:rsidRDefault="00AD3501" w:rsidP="00AD3501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ОК 6.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и использование информации, необходимой для эффективного выполнения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задач, профессионального и личностного развития.</w:t>
            </w:r>
          </w:p>
          <w:p w:rsidR="00132CCF" w:rsidRPr="006B6381" w:rsidRDefault="00132CCF" w:rsidP="00AD35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многонационального народа России.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="00AD3501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Гражданская война и ее последствия. </w:t>
            </w:r>
            <w:r w:rsidR="00AD3501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 советской России в период гражданской войны.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693" w:type="dxa"/>
          </w:tcPr>
          <w:p w:rsidR="00C724E4" w:rsidRPr="006B6381" w:rsidRDefault="00C724E4" w:rsidP="00C724E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 Понимать и анализировать вопросы ценностно –мотивационной сферы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132CCF" w:rsidRPr="006B6381" w:rsidRDefault="00C724E4" w:rsidP="00C724E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Л3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C724E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="00C724E4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20-е годы. Новая экономическая политика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Устный и письменный опрос, доклады и сообщения на тему:  «</w:t>
            </w:r>
            <w:r w:rsidR="006B56E7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Советский союз в конце1920-х– 1930-е </w:t>
            </w:r>
            <w:proofErr w:type="spellStart"/>
            <w:proofErr w:type="gramStart"/>
            <w:r w:rsidR="006B56E7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готовность и способность к образованию и самообразованию на протяжении всей жизни;              </w:t>
            </w:r>
          </w:p>
        </w:tc>
        <w:tc>
          <w:tcPr>
            <w:tcW w:w="2693" w:type="dxa"/>
          </w:tcPr>
          <w:p w:rsidR="00866F22" w:rsidRPr="006B6381" w:rsidRDefault="00866F22" w:rsidP="00866F2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психологическую устойчивость в сложных и экстремальных ситуациях, предупреждать и разрешать </w:t>
            </w:r>
            <w:proofErr w:type="spellStart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конфлик</w:t>
            </w:r>
            <w:proofErr w:type="spellEnd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ты в процессе профессиональной деятельности.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132CCF" w:rsidRPr="006B6381" w:rsidRDefault="00866F22" w:rsidP="00866F2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ЛР6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Проявляющий уважение к людям старшего поколения и готовность к участию в социальной поддержке и волонтерских движениях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Устный опрос на тему «</w:t>
            </w:r>
            <w:r w:rsidR="00866F22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 советского общества в 1920– 1930-е гг.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МЕТАПРЕДМЕТНЫЕ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8A778B" w:rsidRPr="006B6381" w:rsidRDefault="00132CCF" w:rsidP="008A778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  <w:r w:rsidR="008A778B"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ЛР5  </w:t>
            </w:r>
            <w:proofErr w:type="gramStart"/>
            <w:r w:rsidR="008A778B"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="008A778B"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Фронтальный опрос</w:t>
            </w:r>
            <w:r w:rsidRPr="006B63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на тему «</w:t>
            </w:r>
            <w:r w:rsidR="008A778B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политика СССР в 1920–1930-е годы. СССР накануне </w:t>
            </w:r>
            <w:r w:rsidR="008A778B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великой Отечественной войны</w:t>
            </w:r>
            <w:r w:rsidRPr="006B63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формирование научного типа мышления, владение научной терминологией, ключевыми понятиями и методами;  </w:t>
            </w:r>
          </w:p>
        </w:tc>
        <w:tc>
          <w:tcPr>
            <w:tcW w:w="2693" w:type="dxa"/>
          </w:tcPr>
          <w:p w:rsidR="00B40CDB" w:rsidRPr="006B6381" w:rsidRDefault="00B40CDB" w:rsidP="00B40CDB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7.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B40CDB" w:rsidRPr="006B6381" w:rsidRDefault="00B40CDB" w:rsidP="00B40C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ЛР3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  <w:p w:rsidR="00B40CDB" w:rsidRPr="006B6381" w:rsidRDefault="00B40CDB" w:rsidP="00B40C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32CCF" w:rsidRPr="006B6381" w:rsidRDefault="00132CCF" w:rsidP="00B40C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Текущий контроль: Устный и письменный опрос </w:t>
            </w:r>
            <w:r w:rsidR="00B40CDB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Нарастание агрессии в мире в 1930-х гг.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«»</w:t>
            </w:r>
          </w:p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rPr>
          <w:trHeight w:val="9514"/>
        </w:trPr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   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132CCF" w:rsidRPr="006B6381" w:rsidRDefault="001E6A8B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ЛР3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E6A8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</w:t>
            </w:r>
            <w:r w:rsidR="001E6A8B"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1E6A8B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второй мировой войны. Начальный период великой отечественной Войны (июнь 1941 – осень 1942).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2693" w:type="dxa"/>
          </w:tcPr>
          <w:p w:rsidR="00423A1F" w:rsidRPr="006B6381" w:rsidRDefault="00423A1F" w:rsidP="00423A1F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423A1F" w:rsidRPr="006B6381" w:rsidRDefault="00423A1F" w:rsidP="00423A1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ЛР3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132CCF" w:rsidRPr="006B6381" w:rsidRDefault="00132CCF" w:rsidP="00423A1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Устный  опрос на тему</w:t>
            </w:r>
          </w:p>
          <w:p w:rsidR="00132CCF" w:rsidRPr="006B6381" w:rsidRDefault="00132CCF" w:rsidP="00132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423A1F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Коренной перелом в ходе войны (осень 1942 – 1943 г.).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способствовать формированию и проявлению широкой эрудиции в разных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областях знаний, постоянно повышать свой образовательный и культурный уровень;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ОК 6. Осуществлять поиск и использование информации, необходимой для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132CCF" w:rsidRPr="006B6381" w:rsidRDefault="00AA5615" w:rsidP="00AA561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 ЛР5  Демонстрирующий приверженность к родной культуре, исторической памяти на основе любви к Родине,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родному народу, малой родине, принятию традиционных</w:t>
            </w: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AA561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="00AA5615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и </w:t>
            </w:r>
            <w:r w:rsidR="00AA5615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 в годы великой отечественной войны.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ПРЕДМЕТНЫЕ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</w:tc>
        <w:tc>
          <w:tcPr>
            <w:tcW w:w="2693" w:type="dxa"/>
          </w:tcPr>
          <w:p w:rsidR="009E2271" w:rsidRPr="006B6381" w:rsidRDefault="009E2271" w:rsidP="009E2271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7.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132CCF" w:rsidP="00132C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тему:</w:t>
            </w:r>
          </w:p>
          <w:p w:rsidR="00AA5615" w:rsidRPr="006B6381" w:rsidRDefault="00132CCF" w:rsidP="00AA5615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AA5615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Победа СССР в великой отечественной войне.</w:t>
            </w:r>
          </w:p>
          <w:p w:rsidR="00132CCF" w:rsidRPr="006B6381" w:rsidRDefault="00AA5615" w:rsidP="00AA561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второй мировой войны.</w:t>
            </w:r>
            <w:r w:rsidR="00132CCF"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века,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tabs>
                <w:tab w:val="left" w:pos="13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Письменный опрос на тему </w:t>
            </w:r>
          </w:p>
          <w:p w:rsidR="009E2271" w:rsidRPr="006B6381" w:rsidRDefault="00132CCF" w:rsidP="009E22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9E2271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1945–1953</w:t>
            </w:r>
          </w:p>
          <w:p w:rsidR="00132CCF" w:rsidRPr="006B6381" w:rsidRDefault="009E2271" w:rsidP="009E2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  <w:r w:rsidR="00132CCF" w:rsidRPr="006B63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разных культур; проявление уважения к историческому наследию народов России;</w:t>
            </w:r>
          </w:p>
        </w:tc>
        <w:tc>
          <w:tcPr>
            <w:tcW w:w="2693" w:type="dxa"/>
          </w:tcPr>
          <w:p w:rsidR="009E2271" w:rsidRPr="006B6381" w:rsidRDefault="009E2271" w:rsidP="009E2271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4.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9E2271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="009E2271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СССР в середине 1950-х – первой половине 1960-х </w:t>
            </w:r>
            <w:proofErr w:type="spellStart"/>
            <w:r w:rsidR="009E2271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ЛР8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Проявляющий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</w:t>
            </w:r>
          </w:p>
          <w:p w:rsidR="00132CCF" w:rsidRPr="006B6381" w:rsidRDefault="00132CCF" w:rsidP="00BD27E1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BD27E1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Советское общество в середине 1960-х – начале 1980-х гг.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  <w:tc>
          <w:tcPr>
            <w:tcW w:w="2693" w:type="dxa"/>
          </w:tcPr>
          <w:p w:rsidR="001D5103" w:rsidRPr="006B6381" w:rsidRDefault="001D5103" w:rsidP="001D5103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6.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32CCF" w:rsidRPr="006B6381" w:rsidRDefault="00132CCF" w:rsidP="001D510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Доклады и сообщения на тему «</w:t>
            </w:r>
            <w:r w:rsidR="001D5103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«перестройки». Распад СССР (1985–1991 гг.)»</w:t>
            </w:r>
          </w:p>
          <w:p w:rsidR="00132CCF" w:rsidRPr="006B6381" w:rsidRDefault="00132CCF" w:rsidP="00132CC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132CCF" w:rsidRPr="006B6381" w:rsidRDefault="00132CCF" w:rsidP="00132C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народов России;</w:t>
            </w:r>
          </w:p>
        </w:tc>
        <w:tc>
          <w:tcPr>
            <w:tcW w:w="2693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32CCF" w:rsidRPr="006B6381" w:rsidRDefault="00132CCF" w:rsidP="00132CC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132CCF" w:rsidRPr="006B6381" w:rsidRDefault="00132CCF" w:rsidP="0079292D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«</w:t>
            </w:r>
            <w:r w:rsidR="0079292D"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новой России (1992–1999 гг.).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79292D" w:rsidRPr="006B6381" w:rsidRDefault="0079292D" w:rsidP="00DA21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  <w:tc>
          <w:tcPr>
            <w:tcW w:w="2693" w:type="dxa"/>
          </w:tcPr>
          <w:p w:rsidR="00364B28" w:rsidRPr="00364B28" w:rsidRDefault="00364B28" w:rsidP="00364B28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6. </w:t>
            </w:r>
            <w:r w:rsidRPr="00364B2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79292D" w:rsidRPr="006B6381" w:rsidRDefault="0079292D" w:rsidP="00364B28">
            <w:pPr>
              <w:shd w:val="clear" w:color="auto" w:fill="F5F5F5"/>
              <w:spacing w:after="0" w:line="294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79292D" w:rsidRPr="006B6381" w:rsidRDefault="0079292D" w:rsidP="00DA21C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</w:t>
            </w:r>
            <w:proofErr w:type="gramStart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Демонстрирующий</w:t>
            </w:r>
            <w:proofErr w:type="gramEnd"/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79292D" w:rsidRPr="006B6381" w:rsidRDefault="0079292D" w:rsidP="00DA21C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79292D" w:rsidRPr="006B6381" w:rsidRDefault="0079292D" w:rsidP="007929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Доклады и сообщения на тему 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XXI веке: вызовы</w:t>
            </w:r>
          </w:p>
          <w:p w:rsidR="0079292D" w:rsidRPr="006B6381" w:rsidRDefault="0079292D" w:rsidP="0079292D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Времени и задачи модернизации.»</w:t>
            </w:r>
          </w:p>
          <w:p w:rsidR="0079292D" w:rsidRPr="006B6381" w:rsidRDefault="0079292D" w:rsidP="00DA21C2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CC2BE5" w:rsidRPr="006B6381" w:rsidRDefault="00CC2BE5" w:rsidP="00DA21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2693" w:type="dxa"/>
          </w:tcPr>
          <w:p w:rsidR="00CC2BE5" w:rsidRPr="006B6381" w:rsidRDefault="00CC2BE5" w:rsidP="00DA21C2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CC2BE5" w:rsidRPr="006B6381" w:rsidRDefault="006B6381" w:rsidP="006B638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ЛР 5Демонстрирующий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980" w:type="dxa"/>
            <w:shd w:val="clear" w:color="auto" w:fill="auto"/>
          </w:tcPr>
          <w:p w:rsidR="00CC2BE5" w:rsidRPr="006B6381" w:rsidRDefault="00CC2BE5" w:rsidP="00DA21C2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</w:t>
            </w:r>
          </w:p>
          <w:p w:rsidR="00CC2BE5" w:rsidRPr="006B6381" w:rsidRDefault="00CC2BE5" w:rsidP="00DA21C2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мир. Глобальные проблемы человечества..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C2BE5" w:rsidRPr="006B6381" w:rsidTr="00BD27E1">
        <w:tc>
          <w:tcPr>
            <w:tcW w:w="2880" w:type="dxa"/>
            <w:shd w:val="clear" w:color="auto" w:fill="auto"/>
          </w:tcPr>
          <w:p w:rsidR="00CC2BE5" w:rsidRPr="006B6381" w:rsidRDefault="00CC2BE5" w:rsidP="00DA21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2693" w:type="dxa"/>
          </w:tcPr>
          <w:p w:rsidR="00CC2BE5" w:rsidRPr="00CC2BE5" w:rsidRDefault="00CC2BE5" w:rsidP="00CC2BE5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 Понимать и анализировать вопросы ценностно –мотивационной сферы</w:t>
            </w:r>
          </w:p>
          <w:p w:rsidR="00CC2BE5" w:rsidRPr="006B6381" w:rsidRDefault="00CC2BE5" w:rsidP="00DA21C2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CC2BE5" w:rsidRPr="006B6381" w:rsidRDefault="00CC2BE5" w:rsidP="00CC2BE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ЛР1 Осознающийсебягражданиномизащитникомвеликой</w:t>
            </w:r>
            <w:r w:rsidRPr="006B63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страны</w:t>
            </w:r>
          </w:p>
        </w:tc>
        <w:tc>
          <w:tcPr>
            <w:tcW w:w="1980" w:type="dxa"/>
            <w:shd w:val="clear" w:color="auto" w:fill="auto"/>
          </w:tcPr>
          <w:p w:rsidR="00CC2BE5" w:rsidRPr="006B6381" w:rsidRDefault="00CC2BE5" w:rsidP="00CC2BE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экзамен по курсу</w:t>
            </w:r>
          </w:p>
        </w:tc>
      </w:tr>
    </w:tbl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32C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32CCF" w:rsidRPr="006B6381" w:rsidRDefault="00132CCF" w:rsidP="001A2292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132CCF">
      <w:pPr>
        <w:autoSpaceDE w:val="0"/>
        <w:autoSpaceDN w:val="0"/>
        <w:spacing w:after="0" w:line="360" w:lineRule="auto"/>
        <w:ind w:left="708"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2.2.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6"/>
        <w:gridCol w:w="2268"/>
        <w:gridCol w:w="2268"/>
        <w:gridCol w:w="2126"/>
      </w:tblGrid>
      <w:tr w:rsidR="00EB4729" w:rsidRPr="006B6381" w:rsidTr="00590002">
        <w:tc>
          <w:tcPr>
            <w:tcW w:w="3686" w:type="dxa"/>
            <w:vMerge w:val="restart"/>
            <w:vAlign w:val="center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Элемент дисциплины</w:t>
            </w:r>
          </w:p>
        </w:tc>
        <w:tc>
          <w:tcPr>
            <w:tcW w:w="6662" w:type="dxa"/>
            <w:gridSpan w:val="3"/>
            <w:vAlign w:val="center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Формы контроля и оценивания</w:t>
            </w:r>
          </w:p>
        </w:tc>
      </w:tr>
      <w:tr w:rsidR="00EB4729" w:rsidRPr="006B6381" w:rsidTr="00590002">
        <w:tc>
          <w:tcPr>
            <w:tcW w:w="3686" w:type="dxa"/>
            <w:vMerge/>
            <w:vAlign w:val="center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268" w:type="dxa"/>
            <w:vAlign w:val="center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контроль</w:t>
            </w:r>
          </w:p>
        </w:tc>
        <w:tc>
          <w:tcPr>
            <w:tcW w:w="2126" w:type="dxa"/>
            <w:vAlign w:val="center"/>
          </w:tcPr>
          <w:p w:rsidR="00EB4729" w:rsidRPr="006B6381" w:rsidRDefault="00A61821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  <w:r w:rsidR="00EB4729"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аттестация</w:t>
            </w:r>
          </w:p>
        </w:tc>
      </w:tr>
      <w:tr w:rsidR="00EB4729" w:rsidRPr="006B6381" w:rsidTr="00590002">
        <w:tc>
          <w:tcPr>
            <w:tcW w:w="3686" w:type="dxa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контрольная работа.</w:t>
            </w:r>
          </w:p>
        </w:tc>
        <w:tc>
          <w:tcPr>
            <w:tcW w:w="2126" w:type="dxa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729" w:rsidRPr="006B6381" w:rsidTr="00590002">
        <w:tc>
          <w:tcPr>
            <w:tcW w:w="3686" w:type="dxa"/>
          </w:tcPr>
          <w:p w:rsidR="0027716D" w:rsidRPr="006B6381" w:rsidRDefault="0027716D" w:rsidP="00A77B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EB4729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революции (1914–1922).</w:t>
            </w: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Тестирование 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Фронтальный опрос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 выполнения самостоятельной работы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729" w:rsidRPr="006B6381" w:rsidTr="00590002">
        <w:tc>
          <w:tcPr>
            <w:tcW w:w="3686" w:type="dxa"/>
          </w:tcPr>
          <w:p w:rsidR="00EB4729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СССР в 1920–1930-е годы. </w:t>
            </w:r>
            <w:proofErr w:type="spellStart"/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Межвоенный</w:t>
            </w:r>
            <w:proofErr w:type="spellEnd"/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(1918–1939).</w:t>
            </w: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Вторая мировая война: причины, состав участников, основные этапы и события, итоги. Великая Отечественная война. 1941–1945 годы.</w:t>
            </w: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 СССР в 1945–1991 годы. Послевоенный мир.</w:t>
            </w: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16D" w:rsidRPr="006B6381" w:rsidRDefault="0027716D" w:rsidP="00A77B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 в 1992–2020 гг. Современный мир в условиях глобализации</w:t>
            </w:r>
          </w:p>
          <w:p w:rsidR="0027716D" w:rsidRPr="006B6381" w:rsidRDefault="0027716D" w:rsidP="00A77B5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Тестирование 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Фронтальный опрос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 выполнения самостоятельной работы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Тестирование 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Фронтальный опрос</w:t>
            </w: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Тестирование 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Фронтальный опрос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 выполнения самостоятельной работы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Тестирование 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Фронтальный опрос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 выполнения самостоятельной работы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Оценивание выполнения </w:t>
            </w:r>
            <w:r w:rsidRPr="006B6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домашней работы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Тестирование</w:t>
            </w:r>
          </w:p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2233" w:rsidRPr="006B6381" w:rsidRDefault="002E2233" w:rsidP="002E2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2E2233" w:rsidRPr="006B6381" w:rsidRDefault="002E2233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729" w:rsidRPr="006B6381" w:rsidTr="00590002">
        <w:tc>
          <w:tcPr>
            <w:tcW w:w="3686" w:type="dxa"/>
          </w:tcPr>
          <w:p w:rsidR="00EB4729" w:rsidRPr="006B6381" w:rsidRDefault="0027716D" w:rsidP="00A77B5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Итоговая </w:t>
            </w:r>
            <w:r w:rsidR="00EB4729"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B4729" w:rsidRPr="006B6381" w:rsidRDefault="00EB4729" w:rsidP="00A77B5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B4729" w:rsidRPr="006B6381" w:rsidRDefault="0027716D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EB4729" w:rsidRPr="006B6381" w:rsidRDefault="00EB4729" w:rsidP="00A77B59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2.3 Типы  заданий для текущего контроля и критерии оценки</w:t>
      </w:r>
    </w:p>
    <w:p w:rsidR="00EB4729" w:rsidRPr="006B6381" w:rsidRDefault="00EB4729" w:rsidP="00A77B5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B4729" w:rsidRPr="006B6381" w:rsidRDefault="00EB4729" w:rsidP="00A77B59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410"/>
        <w:gridCol w:w="2977"/>
        <w:gridCol w:w="4394"/>
      </w:tblGrid>
      <w:tr w:rsidR="00EB4729" w:rsidRPr="006B6381" w:rsidTr="00590002">
        <w:trPr>
          <w:trHeight w:val="556"/>
        </w:trPr>
        <w:tc>
          <w:tcPr>
            <w:tcW w:w="567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EB4729" w:rsidRPr="006B6381" w:rsidTr="00590002">
        <w:trPr>
          <w:trHeight w:val="1117"/>
        </w:trPr>
        <w:tc>
          <w:tcPr>
            <w:tcW w:w="567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2977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ответов</w:t>
            </w:r>
          </w:p>
        </w:tc>
      </w:tr>
      <w:tr w:rsidR="00EB4729" w:rsidRPr="006B6381" w:rsidTr="00590002">
        <w:trPr>
          <w:trHeight w:val="834"/>
        </w:trPr>
        <w:tc>
          <w:tcPr>
            <w:tcW w:w="567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10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977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B4729" w:rsidRPr="006B6381" w:rsidTr="00590002">
        <w:trPr>
          <w:trHeight w:val="848"/>
        </w:trPr>
        <w:tc>
          <w:tcPr>
            <w:tcW w:w="567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10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Контрольная работа, самостоятельная, проверочная работа</w:t>
            </w:r>
          </w:p>
        </w:tc>
        <w:tc>
          <w:tcPr>
            <w:tcW w:w="2977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основ истории  в соответствии с пройденной темой и умения применения знаний на практике</w:t>
            </w:r>
          </w:p>
        </w:tc>
        <w:tc>
          <w:tcPr>
            <w:tcW w:w="4394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ответов</w:t>
            </w:r>
          </w:p>
        </w:tc>
      </w:tr>
      <w:tr w:rsidR="00EB4729" w:rsidRPr="006B6381" w:rsidTr="00590002">
        <w:trPr>
          <w:trHeight w:val="848"/>
        </w:trPr>
        <w:tc>
          <w:tcPr>
            <w:tcW w:w="567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10" w:type="dxa"/>
            <w:vAlign w:val="center"/>
          </w:tcPr>
          <w:p w:rsidR="00EB4729" w:rsidRPr="006B6381" w:rsidRDefault="00EB4729" w:rsidP="00A77B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конспектов, подготовка докладов, сообщений, творческих работ.</w:t>
            </w:r>
          </w:p>
        </w:tc>
        <w:tc>
          <w:tcPr>
            <w:tcW w:w="2977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правил оформления докладов, сообщений, творческих работ.</w:t>
            </w:r>
          </w:p>
        </w:tc>
        <w:tc>
          <w:tcPr>
            <w:tcW w:w="4394" w:type="dxa"/>
          </w:tcPr>
          <w:p w:rsidR="00EB4729" w:rsidRPr="006B6381" w:rsidRDefault="00EB4729" w:rsidP="00A77B5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B4729" w:rsidRPr="006B6381" w:rsidRDefault="00EB4729" w:rsidP="00A77B5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2.4. Типовые задания для оценки усвоения дисциплины</w:t>
      </w:r>
    </w:p>
    <w:p w:rsidR="00EB4729" w:rsidRPr="006B6381" w:rsidRDefault="00EB4729" w:rsidP="00A77B59">
      <w:pPr>
        <w:tabs>
          <w:tab w:val="left" w:pos="1701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2.4.1. Задания для текущего контроля</w:t>
      </w:r>
    </w:p>
    <w:p w:rsidR="00EB4729" w:rsidRPr="006B6381" w:rsidRDefault="00EB4729" w:rsidP="00A77B5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Критерии  оценивания по истории </w:t>
      </w:r>
    </w:p>
    <w:p w:rsidR="00EB4729" w:rsidRPr="006B6381" w:rsidRDefault="00EB4729" w:rsidP="00A77B59">
      <w:pPr>
        <w:shd w:val="clear" w:color="auto" w:fill="FFFFFF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1. Содержание и объем материала, подлежащего проверке, оп</w:t>
      </w: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softHyphen/>
        <w:t>ределяется программой. При проверке усвоения материала нужно выявлять полноту, прочность усвоения учащимися теории и умения применять ее  на  практике в знакомых и незнакомых ситуациях.</w:t>
      </w:r>
    </w:p>
    <w:p w:rsidR="00EB4729" w:rsidRPr="006B6381" w:rsidRDefault="00EB4729" w:rsidP="00A77B59">
      <w:pPr>
        <w:suppressAutoHyphens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2.  Основными формами проверки знаний и умений учащихся по </w:t>
      </w:r>
      <w:r w:rsidR="006114AF"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истории являются тестирование</w:t>
      </w:r>
      <w:proofErr w:type="gramStart"/>
      <w:r w:rsidR="006114AF"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исьменная контрольная  работа</w:t>
      </w:r>
      <w:r w:rsidRPr="006B6381">
        <w:rPr>
          <w:rFonts w:ascii="Times New Roman" w:eastAsia="Calibri" w:hAnsi="Times New Roman" w:cs="Times New Roman"/>
          <w:sz w:val="24"/>
          <w:szCs w:val="24"/>
          <w:lang w:eastAsia="ar-SA"/>
        </w:rPr>
        <w:t>, самостоятельная работа, устный опрос, фронтальный опрос.</w:t>
      </w:r>
    </w:p>
    <w:p w:rsidR="00EB4729" w:rsidRPr="006B6381" w:rsidRDefault="00EB4729" w:rsidP="00A77B59">
      <w:pPr>
        <w:shd w:val="clear" w:color="auto" w:fill="FFFFFF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3. При оценке письменных и устных ответов преподаватель  в первую очередь учитывает показанные учащимися  знания и умения. Оценка зависит также от наличия и характера погрешностей, допущенных учащимися.</w:t>
      </w:r>
    </w:p>
    <w:p w:rsidR="00EB4729" w:rsidRPr="006B6381" w:rsidRDefault="00EB4729" w:rsidP="00A77B59">
      <w:pPr>
        <w:shd w:val="clear" w:color="auto" w:fill="FFFFFF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Среди погрешностей выделяются ошибки и недочеты. Погрешность считается  ошибкой, если она свидетельствует о том, что учащийся не овладел основными знаниями, умениями, ука</w:t>
      </w: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softHyphen/>
        <w:t>занными в программе.</w:t>
      </w:r>
    </w:p>
    <w:p w:rsidR="00EB4729" w:rsidRPr="006B6381" w:rsidRDefault="00EB4729" w:rsidP="00A77B59">
      <w:pPr>
        <w:shd w:val="clear" w:color="auto" w:fill="FFFFFF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softHyphen/>
        <w:t>грамме основными.</w:t>
      </w:r>
    </w:p>
    <w:p w:rsidR="00EB4729" w:rsidRPr="006B6381" w:rsidRDefault="00EB4729" w:rsidP="00A77B59">
      <w:pPr>
        <w:shd w:val="clear" w:color="auto" w:fill="FFFFFF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Граница между ошибками и недочетами является в некоторой степени условной. При одних обстоятельствах допущенная учащимися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Нормы оценок устных ответов по истории: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28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Оценка «5» ставится, если</w:t>
      </w:r>
      <w:proofErr w:type="gramStart"/>
      <w:r w:rsidRPr="006B638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:</w:t>
      </w:r>
      <w:proofErr w:type="gramEnd"/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-  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учащийся в полном объеме выполняет предъявленные задания и демонстрирует следующие знания и умения: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логично, развернуто отвечать как на устный вопрос, так и на вопросы по историческому источнику;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сопоставлять различные точки зрения на исторические события, обосновывать свое мнение;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- применять исторические знания при анализе различных проблем современного общества;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толковать содержание основных терминов исторической и общественно-политической лексики;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демонстрировать знание основных дат отечественной истории;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составлять краткий (тезисный) план предлагаемого к изучению материала;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-  преобразовывать текстовую информацию в иную </w:t>
      </w:r>
      <w:proofErr w:type="gramStart"/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таблица);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 ставится, если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учащийся 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демонстрирует знание причинно-следственных связей, основных дат;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дает определения прозвучавшим при ответе понятиям;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«3» ставится, если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учащийся демонстрирует общие представления об историческом процессе;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путается в датах, допускает неточности в определении понятий;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отсутствует логически построенный и продуманный ответ;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не умеет сопоставлять исторические события в России с событиями всеобщей истории;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не показывает знание различных точек зрения, существующих по проблеме;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«2» ставится, если</w:t>
      </w:r>
      <w:proofErr w:type="gramStart"/>
      <w:r w:rsidRPr="006B638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- учащийся не продемонстрировал никаких знаний либо отказался отвечать.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Нормы оценок письменных контрольных работ по истории: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«5» ставится, если</w:t>
      </w:r>
      <w:proofErr w:type="gramStart"/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proofErr w:type="gramEnd"/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 ставится, если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-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«3» ставится, если</w:t>
      </w: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«2» ставится, если</w:t>
      </w:r>
      <w:proofErr w:type="gramStart"/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- представлена собственная позиция по поднятой проблеме на бытовом уровне без аргументации.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/>
          <w:bCs/>
          <w:sz w:val="24"/>
          <w:szCs w:val="24"/>
        </w:rPr>
        <w:t>Нормы оценок тестовых работ по истории: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«5» - 86-100% правильных ответов на вопросы;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«4» - 71-85% правильных ответов на вопросы;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«3» - 51-70%  правильных ответов на вопросы;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381">
        <w:rPr>
          <w:rFonts w:ascii="Times New Roman" w:eastAsia="Times New Roman" w:hAnsi="Times New Roman" w:cs="Times New Roman"/>
          <w:bCs/>
          <w:sz w:val="24"/>
          <w:szCs w:val="24"/>
        </w:rPr>
        <w:t>«2» - 0-50%  правильных ответов на вопросы.</w:t>
      </w: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729" w:rsidRPr="006B6381" w:rsidRDefault="00EB4729" w:rsidP="00A77B59">
      <w:pPr>
        <w:tabs>
          <w:tab w:val="num" w:pos="-142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EB4729" w:rsidRPr="006B6381" w:rsidRDefault="00EB4729" w:rsidP="00A77B59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2.4.2. Задания для промежуточной аттестации </w:t>
      </w:r>
    </w:p>
    <w:p w:rsidR="00EB4729" w:rsidRPr="006B6381" w:rsidRDefault="00EB4729" w:rsidP="00A77B59">
      <w:pPr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381">
        <w:rPr>
          <w:rFonts w:ascii="Times New Roman" w:eastAsia="Calibri" w:hAnsi="Times New Roman" w:cs="Times New Roman"/>
          <w:sz w:val="24"/>
          <w:szCs w:val="24"/>
        </w:rPr>
        <w:t xml:space="preserve">Формой промежуточной аттестации по дисциплине является </w:t>
      </w:r>
      <w:r w:rsidR="00603CC2">
        <w:rPr>
          <w:rFonts w:ascii="Times New Roman" w:eastAsia="Calibri" w:hAnsi="Times New Roman" w:cs="Times New Roman"/>
          <w:sz w:val="24"/>
          <w:szCs w:val="24"/>
        </w:rPr>
        <w:t>экзамен</w:t>
      </w:r>
    </w:p>
    <w:p w:rsidR="00EB4729" w:rsidRPr="006B6381" w:rsidRDefault="00EB4729" w:rsidP="00A77B59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381">
        <w:rPr>
          <w:rFonts w:ascii="Times New Roman" w:eastAsia="Calibri" w:hAnsi="Times New Roman" w:cs="Times New Roman"/>
          <w:sz w:val="24"/>
          <w:szCs w:val="24"/>
        </w:rPr>
        <w:t xml:space="preserve"> Итогом дифференцированного зачета является оценка знаний и умений обучающегося  по пятибалльной шкале.</w:t>
      </w:r>
    </w:p>
    <w:p w:rsidR="00EB4729" w:rsidRPr="006B6381" w:rsidRDefault="00EB4729" w:rsidP="00A77B5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</w:rPr>
        <w:t xml:space="preserve"> Дифференцированный зачет проводится в форме тестирования по вариантам.</w:t>
      </w:r>
    </w:p>
    <w:p w:rsidR="00EB4729" w:rsidRPr="006B6381" w:rsidRDefault="00EB4729" w:rsidP="00A77B5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</w:rPr>
        <w:t>В каждом варианте содержится 10 заданий.</w:t>
      </w:r>
    </w:p>
    <w:p w:rsidR="00EB4729" w:rsidRPr="006B6381" w:rsidRDefault="00EB4729" w:rsidP="00A77B5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Контрольно-оценочные материалы (тексты заданий, тесты, перечень вопросов……)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3.1. Текущий контроль</w:t>
      </w:r>
    </w:p>
    <w:p w:rsidR="00EB4729" w:rsidRPr="006B6381" w:rsidRDefault="00EB4729" w:rsidP="00A77B59">
      <w:pPr>
        <w:tabs>
          <w:tab w:val="left" w:pos="391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3.1.1 Банк тестовых заданий по темам дисциплины</w:t>
      </w:r>
    </w:p>
    <w:p w:rsidR="00EB4729" w:rsidRPr="006B6381" w:rsidRDefault="00EB4729" w:rsidP="00A77B59">
      <w:pPr>
        <w:tabs>
          <w:tab w:val="left" w:pos="391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left="-540" w:firstLine="720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Тест №1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по теме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Мир во второй половине 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XX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– начале 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XXI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вв.»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Вариант 1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Совещание по безопасности и сотрудничеству в Европе состоялось в: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Хельсинки;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Брюсселе;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Страсбурге;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Москве.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Начало «Холодной войны» по традиции связывают с: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созданием НАТО;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испытанием советского атомного оружия;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образованием ОВД;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речью Черчилля в Фултоне.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М.С. Горбачев в области внешней политики провозгласил: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«новое мышление»;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«ускорение»;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гласность;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военный паритет.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 К странам Восточной Европы в послевоенный период относили: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Испанию, Грецию, Португалию;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Польшу, Венгрию, Румынию;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Данию, Швецию, Норвегию;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Италию, Германию, Испанию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 Из военной организации НАТО Франция вышла при: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Де Голле;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Помпиду;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Миттеране;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Шираке.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 Договор о роспуске СССР в 1991 году подписали главы: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России, Белоруссии, Украины;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России, Казахстана, Украины;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всех республик бывшего СССР;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всех республик,  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кроме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Прибалтийских.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Моделью национального и экономического развития для Ю. Кореи стал(а):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Япония;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США;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Китай;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4. СССР.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1936г.;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1964г.;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1977г.;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1993г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Вывод советских войск из Афганистана состоялся: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в 1979г.;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 1986г.;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 1989г.;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в 1991г.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М. Тэтчер являлась премьер- министром Великобритании в: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1979-1990гг.;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1978-1992гг.;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1970-1980гг.;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1975-1985гг.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Б.Н. Ельцин и Дж. Буш;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Л.И. Брежнев и Р. Никсон;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М.С. Горбачев и Р. Рейган;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Н.С. Хрущев и Дж. Кеннеди.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12. Какое из государств сохранило свою целостность после распада двухполюсного мира?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СССР;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Югославия;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Венгрия;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Чехословакия.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13. Что из названного относилось к причинам перехода СССР и США на рубеже 1960-х-1970-х гг. к политике разрядки?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отказ СССР от влияния на страны Восточной Европы;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достижение военно- стратегического паритета СССР и США;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выдвижение в СССР концепции мирного сосуществования;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установление отношений дружбы и партнерства между СССР и США.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14. Что  из перечисленного относится к попыткам реформирования экономики в период перестройки в СССР?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либерализация цен;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представление полной самостоятельности предприятиям;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отказ от государственной монополии внешней торговли;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переход к отраслевой системе управления;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15. Отметьте 3 черты и мероприятия внешней политики СССР в 1964-1985 гг.: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1.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инициатива ввода войск стран Варшавского Договора в Чехословакию; 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2. ввод советских войск в Венгрию;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3. размещение ядерных ракет на Кубе;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подписание Договора о запрещении ядерных испытаний в атмосфере,  космическом пространстве и под водой;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5. конфликт с Китаем на острове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Даманский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6. ввод советских войск в Афганистан.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16. Кто возглавил «бархатную революцию» в Чехословакии: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Валенса;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Гавел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Желев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Чаушеску.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17.  К последствиям политики перестройки в СССР относится: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обострение межнациональных отношений;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милитаризация страны;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укрепление отношений центральной и республиканских властей;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подъем промышленного производства.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18.  Какой ряд дат связан с успехами СССР в освоении космоса?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1945г., 1953г., 1964г.;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1965г., 1977г., 1982г.;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1969г., 1979г., 1989г.;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1957г., 1961г.. 1975г.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19. 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Государство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вошедшее в Варшавский договор: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Франция;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Бельгия;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Венгрия;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Греция.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РУКОВОДИТЕЛИ                                                    ПЕРИОДЫ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М.С. Горбачев                                     1) 1953-1964гг.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Л.И. Брежнев                                        2) 1964-1982гг.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Ю.В. Андропов                                    3) 1982-1984гг.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Н.С. Хрущев                                         4) 1985-1991гг.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5) 1991-2000гг.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консерватизм;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либерализм;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тоталитаризм;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плюрализм.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22. «Доктрина ограниченного суверенитета» соцстран была сформулирована: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И.В. Сталиным;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Н.С. Хрущевым;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Л.И. Брежневым;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Ю.В. Андроповым.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23. Какие преобразования государственно-политической системы СССР произошли в период перестройки?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проведение выборов на альтернативной основе;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образование Государственной думы;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образование ряда новых политических партий;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создание Совета Федерации;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5. учреждение съезда народных депутатов;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6. образование Совета Министров.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24.Какая черта характеризовала экономику СССР в 1960-е- 1980-х гг.?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первоочередное развитие легкой промышленности;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преимущественное финансирование ВПК;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возникновение частных банков;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интенсивный характер развития экономики.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1. «новый мировой порядок»;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«ядерный щит»;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«невидимый фронт»;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«железный занавес».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Вариант 2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В 1962 году советские ракеты были размещены: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в Чехословакии;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 ГДР;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на Кубе;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в Венгрии.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Советско-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Л.И. Брежнев и Р. Никсон;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И.В. Сталин и Г. Трумэн;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Н.С. Хрущев и Д. Кеннеди;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М.С. Горбачев и Р. Рейган.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 В 1951-1964 гг. Великобританией правили: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лейбористы;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либералы;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консерваторы;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неоконсерваторы.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 Берлинская стена была возведена в: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1960г.;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1961г.;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1962г.;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1963г.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 В марте 1985г. на пост Генерального секретаря ЦК КПСС был избран: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Горбачев;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Черненко;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Рыжков;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Ельцин.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1953г.;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1963г.;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1972г.;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1982г.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Когда было образовано государство Израиль?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1946г.;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1947г.;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1948г.;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1949г.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Массовые выступления рабочих в г. Новочеркасске произошли в: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1953г.;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1962г.;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1977г.;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1982г.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Какое новое положение было включено в Конституцию СССР, принятую в 1977г.?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осуждение культа личности Сталина;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построение за двадцать лет коммунистического общества;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введение принципа разделения властей;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построение в СССР развитого социализма.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Что из перечисленного относится к причинам разрядки международной напряженности в 1970-е гг.?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испытание первой атомной бомбы в СССР;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осознание руководителями мировых держав опасности для мира в ядерный век даже обычной войны;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ликвидация ОВД;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возможность перерастания локальных войн в конфликт между военно- политическими блоками;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5. установление стратегического паритета между СССР и США в ядерном вооружении;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6. вывод советских войск из Афганистана.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11. Что из названного относилось к причинам возникновения забастовочного движения в СССР в конце 1980-х гг.?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проведение радикальной экономической реформы;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введение уголовного наказания за опоздания на работу;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тяжелые условия жизни и труда рабочих;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4. создание системы территориальных совнархозов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12. В какой стране, в связи с кризисом, к власти пришел де Голль?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Италии;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Франции;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Марокко;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Тунисе.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13. Одним из последствий реформы политической системы в СССР в период перестройки было: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принятие новой редакции программы КПСС;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возрождение многопартийности;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принятие новой Конституции СССР;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заключение обновленного Союзного договора.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монополярной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глобальной;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биполярной;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интернациональной.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планировать темпы роста производительности труда;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самостоятельно продавать продукцию за рубеж;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устанавливать размеры заработной платы;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отказываться от централизованного планирования;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5. относительно свободно распоряжаться прибылью;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6. сдавать в аренду производственные помещения.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16. Какие черты из перечисленных характеризовали политическую систему СССР в 1970-е-середине 1980-х гг.?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отказ от критики культа личности И.В. Сталина;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отсутствие оппозиционных настроений в обществе;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рост и укрепление партийного аппарата;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ослабление руководящей роли КПСС в обществе;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5. стремление сохранить политическую стабильность;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6. отказ от жесткого идеологического контроля в сфере культуры.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17. «Отцом разрядки» называют: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К. Аденауэра;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2. В. Брандта;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Г. Коля;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Дж. Картера.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18. Подготовленный в 1991г. в Ново- Огареве проект обновленного Союзного договора предполагал: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увеличение прав союзных республик;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усиление центральной власти;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передачу всех полномочий в совместное ведение;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утверждение русского языка как общегосударственного.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19. Какая мера не была предпринята правительством М. Тэтчер: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приватизация государственных предприятий;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приватизация муниципального жилья;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«антипрофсоюзная» политика;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увеличение государственных дотаций на социальные нужды.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ДАТЫ                                                                СОБЫТИЯ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1953г.                          1) отстранение Н.С. Хрущева от власти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 1964г.                          2) избрание Ю.В. Андропова Генеральным  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секретарем ЦК КПСС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1982г.                          3) заявление Президента М.С. Горбачева об отставке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1991г.                          4) смерть И.В. Сталина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5) утверждение В.С. Черномырдина в должности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премьер- министра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21. Демонстрация на Красной площади в Москве в знак протеста против ввода войск стран Варшавского договора в Чехословакию произошла в: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1950г.;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1956г.;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1968г.;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1982г.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22. Попытка отстранить от власти Президента СССР М.С. Горбачева в 1991г. была предпринята: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Президентом России Б.Н. Ельциным;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членами ГКЧП;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Верховным Советом СССР;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Верховным Судом СССР.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23. Какое изменение произошло в международных отношениях после распада СССР?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сокращение числа стран- членов блока НАТО;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выход РФ из Организации Объединенных Наций;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превращение США в единственную сверхдержаву мира;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ухудшение отношений РФ со странами Азиатско- Тихоокеанского региона.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24. Что из перечисленного характеризовало экономику СССР в 1960-1964 гг.?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деятельность совнархозов;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существование акционерных банков;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свободное хождение иностранной валюты;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частная собственность на средства производства.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25. Какое понятие относится к периоду проведения в СССР политики перестройки?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идеологический диктат;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децентрализация;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чековая приватизация;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4. культурная революция.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ind w:left="-540" w:firstLine="720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Тест №2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по теме</w:t>
      </w:r>
      <w:proofErr w:type="gram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СССР в середине 1940-х — середине 1950-х гг. »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ВАРИАНТ I</w:t>
      </w:r>
    </w:p>
    <w:p w:rsidR="00EB4729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A21C2" w:rsidRPr="006B6381" w:rsidRDefault="00DA21C2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Выберите правильный ответ.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 Для восстановления промышленности  СССР после войны использовались: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 иностранные кредиты;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 помощь США по “плану Маршалла”;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перекачка средств из деревни в город;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 помощь ООН.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 Одной из причин быстрого восстановления хозяйства было: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 ослабление напряженности в международных отношениях;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 вложение западных капиталов;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использование труда немецких военнопленных и заключенных ГУЛАГа;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 разрешение создавать мелкие частные предприятия в легкой промышленности.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 Ответственность за начало “холодной войны” лежит на: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 США; 3) и США, и СССР;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 СССР; 4) странах Западной Европы.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 Основная причина перехода к освоению целины в 50-е годы: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стремление к интенсивному ведению сельского хозяйства;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попытка вернуть землю в собственность крестьян;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увеличение сбора зерна для экспорта;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 попытка перехода к крупному фермерскому хозяйству.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 Начало “холодной войны” связывают с именем: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1)И.В. Сталина, У. Черчилля;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2)Ф. Рузвельта;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3)Н.С. Хрущева;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4)Л.И. Брежнева.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 Одной из важных причин быстрого восстановления народного хозяйства после войны было использование: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1)чрезвычайных мер при организации труда;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2)иностранной помощи;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3)преимуществ научно-технического прогресса;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4)опыта стран рыночной экономики.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 Важнейшее мероприятие в экономике 50-х годов: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1)освоение целинных земель;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2)строительство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Беломоро-Балтийского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канала;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3)строительство Днепрогэс;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4)начало промышленного освоения Кузбасса.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8. Людей, вернувшихся домой из фашистского плена: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1)принудительно посылали работать в деревню;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2)посылали в концлагеря или в ссылку;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3)высылали за рубеж;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4)лишали права жить в крупных городах.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 Варшавский договор был подписан: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в 1945 г.; 3) в 1955 г.;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в 1949 г.; 4) в 1956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10.  Репрессии –это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«Ленинградское дело»(1949г.)- это</w:t>
      </w:r>
    </w:p>
    <w:p w:rsidR="00EB4729" w:rsidRPr="006B6381" w:rsidRDefault="00EB4729" w:rsidP="00A77B59">
      <w:pPr>
        <w:spacing w:before="100" w:beforeAutospacing="1"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ВАРИАНТ II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Выберите правильный ответ.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 В ходе послевоенного восстановления экономики главное внимание уделялось: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1)легкой и пищевой промышленности;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2)сельскому хозяйству;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3)повышению заработной платы трудящимся;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4)тяжелой промышленности.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 В первые послевоенные годы в СССР была проведена: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отмена карточек;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приватизация собственности;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ликвидация частных крестьянских хозяйств;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 коллективизация хозяйств Центра России.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 Укажите год первого испытания атомной бомбы в СССР: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1945; 3) 1949;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1947; 4) 1951.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 В рамках социальной политики И.В. Сталина в конце 1940-х — начале 1950-х гг. не происходит: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1)отмены всех сверхурочных работ;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2)удлинения рабочей недели;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3)повышения налогов от продаж на рынке;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4)принудительной сдачи личного скота государству.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 Понятие “</w:t>
      </w:r>
      <w:proofErr w:type="spellStart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сталинизация</w:t>
      </w:r>
      <w:proofErr w:type="spellEnd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” означает укрепление: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1)культа личности Сталина, его склонности к террору и его идейное оправдание;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2)роли Коммунистической партии в обществе;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3)демократических черт советского государства;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4)свободы личности в обществе.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 В ходе послевоенного восстановления народного хозяйства приоритетной была: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1)легкая промышленность;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2)тяжелая промышленность;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3)культура;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4)наука и образование.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 Освоение целины в 1950-е годы проходило: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1)в Узбекистане;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2)в Казахстане;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3)в Таджикистане;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4)в Киргизии.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 Внешнеполитическое положение СССР в 1945–1953 гг. характеризует: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1)разрядка международной напряженности;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2)“холодная война”;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3)интеграция в европейские организации;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4)участие в мировой войне.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 В 1945 г. ядерное оружие было только: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1)у СССР;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2)у США;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3)у ФРГ;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4)у Японии.   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  Репрессии –это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«Дело врачей»(1952 г.)- это</w:t>
      </w:r>
    </w:p>
    <w:p w:rsidR="00EB4729" w:rsidRPr="006B6381" w:rsidRDefault="00EB4729" w:rsidP="00A77B59">
      <w:pPr>
        <w:spacing w:before="100" w:beforeAutospacing="1" w:after="100" w:afterAutospacing="1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Ключи к тестам</w:t>
      </w:r>
    </w:p>
    <w:tbl>
      <w:tblPr>
        <w:tblW w:w="57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21"/>
        <w:gridCol w:w="476"/>
        <w:gridCol w:w="475"/>
        <w:gridCol w:w="475"/>
        <w:gridCol w:w="475"/>
        <w:gridCol w:w="475"/>
        <w:gridCol w:w="475"/>
        <w:gridCol w:w="475"/>
        <w:gridCol w:w="475"/>
        <w:gridCol w:w="474"/>
        <w:gridCol w:w="472"/>
      </w:tblGrid>
      <w:tr w:rsidR="00EB4729" w:rsidRPr="006B6381" w:rsidTr="00590002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1–3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9–3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10–</w:t>
            </w:r>
          </w:p>
        </w:tc>
      </w:tr>
      <w:tr w:rsidR="00EB4729" w:rsidRPr="006B6381" w:rsidTr="00590002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1–4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B4729" w:rsidRPr="006B6381" w:rsidRDefault="00EB4729" w:rsidP="00A77B59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10– </w:t>
            </w:r>
          </w:p>
        </w:tc>
      </w:tr>
    </w:tbl>
    <w:p w:rsidR="00EB4729" w:rsidRPr="006B6381" w:rsidRDefault="00EB4729" w:rsidP="00A77B59">
      <w:pPr>
        <w:spacing w:before="100" w:beforeAutospacing="1" w:after="100" w:afterAutospacing="1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Тест №3 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теме</w:t>
      </w:r>
      <w:proofErr w:type="gramStart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«Перестройка в СССР» </w:t>
      </w:r>
    </w:p>
    <w:p w:rsidR="00EB4729" w:rsidRPr="006B6381" w:rsidRDefault="00EB4729" w:rsidP="00A77B59">
      <w:pPr>
        <w:spacing w:after="0" w:line="360" w:lineRule="auto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Понятие «застой» связано с периодом, когда СССР руководил: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И.В.Сталин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Н.С.Хрущёв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Л.И.Брежнев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М.С.Горбачёв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Программа освоения в СССР целинных и залежных земель была принята по инициативе: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)Н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.С. Хрущева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)Л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.И. Брежнева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)Ю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.В. Андропова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)М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.С. Горбачева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Основная причина перехода СССР к политике перестройки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резкое обострение международной обстановки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необходимость интенсивного освоения Сибири и Дальнего Востока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затяжной экономический и политический кризис в стране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массовые выступления населения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 Понятия «перестройка», «ускорение», «гласность» связаны с политикой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Н.С.Хрущёва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Л.И.Брежнева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Ю.В.Андропова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М.С.Горбачёва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5. 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Проведение в СССР кампаний по борьбе с алкоголизмом и "нетрудовыми доходами" относилось</w:t>
      </w:r>
      <w:proofErr w:type="gramStart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proofErr w:type="gramEnd"/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к последнему этапу  перестройки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к периоду экономической реформы в начале 1990-х гг.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к начальному этапу перестройки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к периоду пребывания у власти Ю. Андропова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6. Какие реформы политической системы относятся к периоду перестройки?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созыв съезда народных депутатов СССР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образование Государственной Думы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В) введение поста Президента в стране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Г) отмена 6-й статьи Конституции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7. Найдите правильное высказывание: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политические реформы в СССР привели к росту авторитета КПСС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в результате политических реформ КПСС потеряла монополию власти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В) итогом политических реформ в СССР стало увеличение числа членов КПСС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8. Когда произошёл взрыв на Чернобыльской АЭС?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1985 г.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Б) 1986 г.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1988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9. М.С.Горбачёв был избран </w:t>
      </w:r>
      <w:proofErr w:type="spellStart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ПрезидентомСССР</w:t>
      </w:r>
      <w:proofErr w:type="spellEnd"/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всенародным голосованием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съездом народных депутатов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В) Пленумом ЦК КПСС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Государственной Думой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10. Какое событие относится к периоду перестройки</w:t>
      </w:r>
      <w:proofErr w:type="gramStart"/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А)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арест противников перестройки            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образование ГКЧП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возникновение диссидентского движения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публичный процесс над А. Синявским и Ю.Даниэлем</w:t>
      </w:r>
    </w:p>
    <w:p w:rsidR="00EB4729" w:rsidRPr="006B6381" w:rsidRDefault="00EB4729" w:rsidP="00A77B59">
      <w:pPr>
        <w:spacing w:before="100" w:beforeAutospacing="1"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Тест №3 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теме: « Россия в конце 20 – начале 21 века»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1.Определите, в чем состоит значение перестройки в жизни Советского общества: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Заложила основы становления рыночных отношений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Усилился партийный диктат в духовной жизни общества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Были созданы предпосылки для перехода к демократии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Началось возрождение многопартийности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2.Когда состоялись первые выборы народных депутатов РСФСР: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7 февраля 1989 года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9 апреля 1990 года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4 марта 1990 года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14 июня 1991 года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3.Кто не входил в состав ГКЧП: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вице-президент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Янаев</w:t>
      </w:r>
      <w:proofErr w:type="spell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министр обороны Язов Д.Т.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председатель Верховного совета Хасбулатов Р.И.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председатель КГБ Крючков В.А.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4.Составте хронологическую таблицу: «Основные события Перестройки».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A0"/>
      </w:tblPr>
      <w:tblGrid>
        <w:gridCol w:w="2147"/>
        <w:gridCol w:w="4653"/>
      </w:tblGrid>
      <w:tr w:rsidR="00EB4729" w:rsidRPr="006B6381" w:rsidTr="00590002">
        <w:trPr>
          <w:tblCellSpacing w:w="0" w:type="dxa"/>
        </w:trPr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А. 12 июня 1990г.</w:t>
            </w:r>
          </w:p>
        </w:tc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образован ГКЧП.</w:t>
            </w:r>
          </w:p>
        </w:tc>
      </w:tr>
      <w:tr w:rsidR="00EB4729" w:rsidRPr="006B6381" w:rsidTr="00590002">
        <w:trPr>
          <w:tblCellSpacing w:w="0" w:type="dxa"/>
        </w:trPr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Б. 19 августа 1991 г.</w:t>
            </w:r>
          </w:p>
        </w:tc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2.отставка Президента СССР Горбачева М.С.</w:t>
            </w:r>
          </w:p>
        </w:tc>
      </w:tr>
      <w:tr w:rsidR="00EB4729" w:rsidRPr="006B6381" w:rsidTr="00590002">
        <w:trPr>
          <w:tblCellSpacing w:w="0" w:type="dxa"/>
        </w:trPr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28 октября 1991 г.</w:t>
            </w:r>
          </w:p>
        </w:tc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3.ратификация Беловежских соглашений.</w:t>
            </w:r>
          </w:p>
        </w:tc>
      </w:tr>
      <w:tr w:rsidR="00EB4729" w:rsidRPr="006B6381" w:rsidTr="00590002">
        <w:trPr>
          <w:tblCellSpacing w:w="0" w:type="dxa"/>
        </w:trPr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Г. 12 декабря 1991 г.</w:t>
            </w:r>
          </w:p>
        </w:tc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Декларация о суверенитете РСФСР.</w:t>
            </w:r>
          </w:p>
        </w:tc>
      </w:tr>
      <w:tr w:rsidR="00EB4729" w:rsidRPr="006B6381" w:rsidTr="00590002">
        <w:trPr>
          <w:tblCellSpacing w:w="0" w:type="dxa"/>
        </w:trPr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25 декабря 1991 г.</w:t>
            </w:r>
          </w:p>
        </w:tc>
        <w:tc>
          <w:tcPr>
            <w:tcW w:w="0" w:type="auto"/>
            <w:vAlign w:val="center"/>
          </w:tcPr>
          <w:p w:rsidR="00EB4729" w:rsidRPr="006B6381" w:rsidRDefault="00EB4729" w:rsidP="00A77B5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 образование ГКЧП.</w:t>
            </w:r>
          </w:p>
        </w:tc>
      </w:tr>
    </w:tbl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5.Определите, что включала программа Ельцина о переходе России к рынку: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либерализация цен и торговли.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приватизация.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земельная реформа.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внеэкономическое принуждение.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6.Когда новым председателем правительства был утвержден Путин В.В.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июль 1999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август 1999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сентябрь 1999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октябрь 1999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7.Определите, что относится к реформам Путина В.В. по укреплению Российской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государственности: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реформа Федерального собрания.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конвертируемость рубля, финансовая реформа.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судебная и военная реформы.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аграрная реформа.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8.Что помогло правительству Российской Федерации  повысить жизненный уровень населения: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модернизация промышленности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реформы в сельском хозяйстве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увеличение государственных расходов на развитие науки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высокие мировые цены на нефть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Определите основные черты новой внешнеполитической стратегии России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восстановление отношений России с НАТО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поддержка Россией ООН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постоянное участие президента России в работе « большой восьмерки».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диктат и усиление влияния на СНГ.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10.дайте определение следующим понятиям: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Приватизация,  перестройка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репрессии.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Ответы к тесту: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 1. А</w:t>
      </w:r>
      <w:proofErr w:type="gram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,Б</w:t>
      </w:r>
      <w:proofErr w:type="gramEnd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,В; 2.в;3.в; 4. Б-1,Д-2,Г-3,А-4,Б-5; 5.А,Б,В;6.Б7.А,В,Г;8,Г; 9.А,Б,В.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tabs>
          <w:tab w:val="left" w:pos="2085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tabs>
          <w:tab w:val="left" w:pos="208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3.2. Промежуточная аттестация</w:t>
      </w:r>
    </w:p>
    <w:p w:rsidR="00EB4729" w:rsidRPr="006B6381" w:rsidRDefault="00EB4729" w:rsidP="00A77B59">
      <w:pPr>
        <w:tabs>
          <w:tab w:val="left" w:pos="2085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3.2.1. Дифференцированный зачет по  истории</w:t>
      </w: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(ИТОГОВЫЙ ТЕСТ ЗА ВЕСЬ  КУРС)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1 вариант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EB4729" w:rsidRPr="006B6381" w:rsidRDefault="00EB4729" w:rsidP="002E0908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Началом Второй мировой войны стало: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нападение Германии на СССР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нападение Японии на </w:t>
      </w:r>
      <w:proofErr w:type="spellStart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Пёрл-Харбор</w:t>
      </w:r>
      <w:proofErr w:type="spellEnd"/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нападение Германии на Польшу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нападение Германии на Австрию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Высший орган государственной власти в СССР в годы Великой Отечественной войны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Государственный комитет обороны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Верховный совет СССР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Совет народных комиссаров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Высший совет по эвакуации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Союзником СССР во Второй мировой войне была: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Италия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Румыния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Великобритания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Испания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4.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Формирование Антигитлеровской коалиции началось с подписания: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Мюнхенского договора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советско-германского пакта о ненападении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в) документа о созыве Организации Объединенных Наций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англо-советской декларации о взаимной помощи и поддержке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5.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Германский стратегический план молниеносной войны получил название: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блицкриг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2) холокост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3) «странная» война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4) движение Сопротивления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Коренной перелом во Второй мировой войне завершило сраже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oftHyphen/>
        <w:t>ние под: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Курском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Дюнкерком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Сталинградом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 Эль-Аламейном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Установите соответствие между названием конференции и датой её проведения: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Тегеранская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 Крымская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 Потсдамская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17 июля – 2 августа 1945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28 ноября – 1 декабря 1943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4-11 февраля 1945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Какому полководцу народ присвоил почетное звание «Маршала Победы»…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Дайте определение следующим понятиям: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«Багратион»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«Цитадель»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«Оккупационные зоны»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Назовите документ: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«Обе Договаривающиеся Стороны обязуются воздерживаться от всякого насилия, от всякого агрессивного действия и всякого нападения... Договор заключается сроком на десять лет... Составлен в двух оригиналах на немецком и русском языках в Москве».</w:t>
      </w: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2  вариант</w:t>
      </w:r>
    </w:p>
    <w:p w:rsidR="00EB4729" w:rsidRPr="006B6381" w:rsidRDefault="00EB4729" w:rsidP="002E0908">
      <w:pPr>
        <w:numPr>
          <w:ilvl w:val="0"/>
          <w:numId w:val="3"/>
        </w:numPr>
        <w:spacing w:after="0" w:line="36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Вторая мировая война закончилась: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 взятием Берлина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капитуляцией Японии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 арестом Муссолини и Гитлера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 «встречей на Эльбе» союзников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Союзником Германии во Второй мировой войне была: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 Дания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 Польша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 Румыния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 Чехословакия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Формирование Антигитлеровской коалиции в основном заверши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oftHyphen/>
        <w:t>лось подписанием: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Атлантической хартии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Мюнхенского договора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 Антикоминтерновского пакта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 Декларации Объединенных Наций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Период Второй мировой войны с 3 сентября 1939 г. по 10 мая 1940 г. на Западном фронте получил название: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 блицкриг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 холокост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«странная» война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 движение Сопротивления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</w:t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Начало коренному перелому во Второй мировой войне положила: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Московская битва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б) Сталинградская битва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в) операция в районе Эль-Аламейна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г) военная операция в районе Дюнкерка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 Город герой, который восемь месяцев держал свою оборону: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Курск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Белгород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в) Киев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Севастополь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Установите соответствие между названием конференции и датой её проведения: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Тегеранская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 Крымская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 Потсдамская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17 июля – 2 августа 1945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28 ноября – 1 декабря 1943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4-11 февраля 1945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Они водрузили Знамя Победы над рейхстагом в Берлине…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Дайте определение следующим понятиям: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«Тайфун»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«Блицкриг»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«Коренной перелом»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О чем идет речь?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Один из видов борьбы народных масс за свободу своей Родины, которая ведется на территории, занятой противником; в борьбе участвуют местное население, части регулярных войск, действующие в тылу врага. Проявляется в различных формах: вооруженной борьбе, саботаже, диверсиях, разведке, разоблачениях действий противника, пропаганде и агитации.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  вариант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Вторжение в СССР произошло: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22 июня 1941 года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16 апреля 1941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в)12 марта 1941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г)29 июля 1941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Сколько государств участвовало во Второй мировой?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72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б)46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в)56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г)76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EB4729" w:rsidRPr="006B6381" w:rsidRDefault="00EB4729" w:rsidP="002E0908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Гитлеровский план наступления на Москву назывался: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«Барбаросса»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«Ост»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«Тайфун»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«Цитадель»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EB4729" w:rsidRPr="006B6381" w:rsidRDefault="00EB4729" w:rsidP="002E0908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Где произошла самая большая в истории человеческая танковая битва?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Под Сталинградом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Под Берлином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Под Москвой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г) Под Курском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Немецкая стратегия блицкрига предполагала: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ведение войны на море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ведение молниеносной войны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ведение войны в воздухе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ведение войны одновременно на всех направлениях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2E0908">
      <w:pPr>
        <w:numPr>
          <w:ilvl w:val="0"/>
          <w:numId w:val="4"/>
        </w:num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Немецкая группа армий «Центр» производила движение: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Через Минск на Москву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 Через Кавказ на Сталинград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 На Ленинград 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Установите соответствие между названием конференции и датой её проведения: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а) Тегеранская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б)  Крымская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в)  Потсдамская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1) 17 июля – 2 августа 1945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2) 28 ноября – 1 декабря 1943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3) 4-11 февраля 1945 г.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8. Этот полководец командовал Парадом Победы на Красной площади Москвы…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Дайте определение следующим понятиям: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«Барбаросса»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«Уран»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«Государственный комитет обороны» -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 О чем идет речь?</w:t>
      </w:r>
    </w:p>
    <w:p w:rsidR="00EB4729" w:rsidRPr="006B6381" w:rsidRDefault="00EB4729" w:rsidP="00A77B5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Одна из крупнейших битв во Второй мировой войне, продолжавшаяся 200 дней. В результате полной победы в этом сражении одна из противоборствующих сторон захватила стратегическую инициативу в войне.</w:t>
      </w:r>
    </w:p>
    <w:p w:rsidR="0030755D" w:rsidRPr="006B6381" w:rsidRDefault="0030755D" w:rsidP="00A77B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30755D" w:rsidRPr="006B6381" w:rsidSect="00590002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A36A3E"/>
    <w:multiLevelType w:val="hybridMultilevel"/>
    <w:tmpl w:val="85CA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822BD"/>
    <w:multiLevelType w:val="hybridMultilevel"/>
    <w:tmpl w:val="C02E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976363"/>
    <w:multiLevelType w:val="hybridMultilevel"/>
    <w:tmpl w:val="2A0A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F65"/>
    <w:rsid w:val="000050BA"/>
    <w:rsid w:val="00006E35"/>
    <w:rsid w:val="000165E6"/>
    <w:rsid w:val="000219D5"/>
    <w:rsid w:val="0002392E"/>
    <w:rsid w:val="000252E3"/>
    <w:rsid w:val="00033B0E"/>
    <w:rsid w:val="00043AAE"/>
    <w:rsid w:val="00043F9C"/>
    <w:rsid w:val="000478B6"/>
    <w:rsid w:val="00056B84"/>
    <w:rsid w:val="00060E0C"/>
    <w:rsid w:val="000633C4"/>
    <w:rsid w:val="00066598"/>
    <w:rsid w:val="00067B9F"/>
    <w:rsid w:val="000741B8"/>
    <w:rsid w:val="00076F1D"/>
    <w:rsid w:val="000775B2"/>
    <w:rsid w:val="00093A51"/>
    <w:rsid w:val="00096661"/>
    <w:rsid w:val="000A34CF"/>
    <w:rsid w:val="000B3FF7"/>
    <w:rsid w:val="000B441C"/>
    <w:rsid w:val="000B5C4B"/>
    <w:rsid w:val="000C6FAD"/>
    <w:rsid w:val="000D09A8"/>
    <w:rsid w:val="000D6342"/>
    <w:rsid w:val="000D72D6"/>
    <w:rsid w:val="000E3B20"/>
    <w:rsid w:val="000E4475"/>
    <w:rsid w:val="000F1392"/>
    <w:rsid w:val="00105213"/>
    <w:rsid w:val="00111238"/>
    <w:rsid w:val="00115293"/>
    <w:rsid w:val="00115737"/>
    <w:rsid w:val="0011789A"/>
    <w:rsid w:val="001250E7"/>
    <w:rsid w:val="00131AA0"/>
    <w:rsid w:val="00132CCF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90530"/>
    <w:rsid w:val="00194A37"/>
    <w:rsid w:val="001A0D66"/>
    <w:rsid w:val="001A2292"/>
    <w:rsid w:val="001A44A7"/>
    <w:rsid w:val="001B4699"/>
    <w:rsid w:val="001B4953"/>
    <w:rsid w:val="001B51EA"/>
    <w:rsid w:val="001C05F6"/>
    <w:rsid w:val="001C06B3"/>
    <w:rsid w:val="001C482C"/>
    <w:rsid w:val="001C53BB"/>
    <w:rsid w:val="001C56D1"/>
    <w:rsid w:val="001C6B99"/>
    <w:rsid w:val="001D41A7"/>
    <w:rsid w:val="001D5103"/>
    <w:rsid w:val="001D7EEF"/>
    <w:rsid w:val="001E2799"/>
    <w:rsid w:val="001E6A8B"/>
    <w:rsid w:val="001F0349"/>
    <w:rsid w:val="001F4E00"/>
    <w:rsid w:val="0020396C"/>
    <w:rsid w:val="002076A3"/>
    <w:rsid w:val="00214BE8"/>
    <w:rsid w:val="002261A9"/>
    <w:rsid w:val="00226318"/>
    <w:rsid w:val="00230961"/>
    <w:rsid w:val="00232A02"/>
    <w:rsid w:val="00235BEE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716D"/>
    <w:rsid w:val="00277D08"/>
    <w:rsid w:val="002829FA"/>
    <w:rsid w:val="00282BF9"/>
    <w:rsid w:val="00283327"/>
    <w:rsid w:val="002839C1"/>
    <w:rsid w:val="002864D5"/>
    <w:rsid w:val="00291E1B"/>
    <w:rsid w:val="002A7173"/>
    <w:rsid w:val="002A7EF9"/>
    <w:rsid w:val="002B0CF9"/>
    <w:rsid w:val="002C0D13"/>
    <w:rsid w:val="002E01F9"/>
    <w:rsid w:val="002E0908"/>
    <w:rsid w:val="002E118F"/>
    <w:rsid w:val="002E2233"/>
    <w:rsid w:val="002F1813"/>
    <w:rsid w:val="002F1E7E"/>
    <w:rsid w:val="002F3253"/>
    <w:rsid w:val="002F7E92"/>
    <w:rsid w:val="00301E77"/>
    <w:rsid w:val="00303430"/>
    <w:rsid w:val="00303D6D"/>
    <w:rsid w:val="00305484"/>
    <w:rsid w:val="00306DE5"/>
    <w:rsid w:val="0030755D"/>
    <w:rsid w:val="00316861"/>
    <w:rsid w:val="00320CC3"/>
    <w:rsid w:val="003309AC"/>
    <w:rsid w:val="003315F0"/>
    <w:rsid w:val="0033546C"/>
    <w:rsid w:val="00341D45"/>
    <w:rsid w:val="003426E3"/>
    <w:rsid w:val="003428E0"/>
    <w:rsid w:val="00356533"/>
    <w:rsid w:val="00360825"/>
    <w:rsid w:val="00364B28"/>
    <w:rsid w:val="00366C8A"/>
    <w:rsid w:val="003719C1"/>
    <w:rsid w:val="0037250B"/>
    <w:rsid w:val="0037330F"/>
    <w:rsid w:val="003772D5"/>
    <w:rsid w:val="00380B3C"/>
    <w:rsid w:val="00381491"/>
    <w:rsid w:val="00381B1C"/>
    <w:rsid w:val="0039027F"/>
    <w:rsid w:val="00390879"/>
    <w:rsid w:val="00392D26"/>
    <w:rsid w:val="00393691"/>
    <w:rsid w:val="003A7F33"/>
    <w:rsid w:val="003B0286"/>
    <w:rsid w:val="003B48F0"/>
    <w:rsid w:val="003B50CC"/>
    <w:rsid w:val="003D1396"/>
    <w:rsid w:val="003D20A0"/>
    <w:rsid w:val="003D550F"/>
    <w:rsid w:val="003E1666"/>
    <w:rsid w:val="003E6496"/>
    <w:rsid w:val="003F09FC"/>
    <w:rsid w:val="003F0FC2"/>
    <w:rsid w:val="00423A1F"/>
    <w:rsid w:val="004301F5"/>
    <w:rsid w:val="004336A6"/>
    <w:rsid w:val="00434836"/>
    <w:rsid w:val="00435496"/>
    <w:rsid w:val="00440879"/>
    <w:rsid w:val="004416DF"/>
    <w:rsid w:val="004422EB"/>
    <w:rsid w:val="00446E5B"/>
    <w:rsid w:val="00455E83"/>
    <w:rsid w:val="004568A1"/>
    <w:rsid w:val="004602C2"/>
    <w:rsid w:val="00462F17"/>
    <w:rsid w:val="0046385B"/>
    <w:rsid w:val="00464765"/>
    <w:rsid w:val="00470BF3"/>
    <w:rsid w:val="00475D89"/>
    <w:rsid w:val="00482F0C"/>
    <w:rsid w:val="00483392"/>
    <w:rsid w:val="00491FDA"/>
    <w:rsid w:val="004A2A91"/>
    <w:rsid w:val="004A539C"/>
    <w:rsid w:val="004B0DFC"/>
    <w:rsid w:val="004B3BF7"/>
    <w:rsid w:val="004B4A68"/>
    <w:rsid w:val="004B59CC"/>
    <w:rsid w:val="004C1F65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42D5"/>
    <w:rsid w:val="004F59D2"/>
    <w:rsid w:val="004F6B79"/>
    <w:rsid w:val="00501B8D"/>
    <w:rsid w:val="00502131"/>
    <w:rsid w:val="00505D17"/>
    <w:rsid w:val="005137D7"/>
    <w:rsid w:val="005138B1"/>
    <w:rsid w:val="005174A1"/>
    <w:rsid w:val="00520696"/>
    <w:rsid w:val="00524ACE"/>
    <w:rsid w:val="005251CD"/>
    <w:rsid w:val="00525311"/>
    <w:rsid w:val="005271D0"/>
    <w:rsid w:val="00530014"/>
    <w:rsid w:val="00541757"/>
    <w:rsid w:val="00543291"/>
    <w:rsid w:val="00543485"/>
    <w:rsid w:val="0054474A"/>
    <w:rsid w:val="00544A14"/>
    <w:rsid w:val="00550C3F"/>
    <w:rsid w:val="0055386A"/>
    <w:rsid w:val="00555BF2"/>
    <w:rsid w:val="0055623D"/>
    <w:rsid w:val="0056021D"/>
    <w:rsid w:val="005724A7"/>
    <w:rsid w:val="00580AC7"/>
    <w:rsid w:val="00585CD2"/>
    <w:rsid w:val="00590002"/>
    <w:rsid w:val="005A1A2E"/>
    <w:rsid w:val="005A3742"/>
    <w:rsid w:val="005A7873"/>
    <w:rsid w:val="005B4C23"/>
    <w:rsid w:val="005C1A55"/>
    <w:rsid w:val="005C4F84"/>
    <w:rsid w:val="005C5840"/>
    <w:rsid w:val="005D190A"/>
    <w:rsid w:val="005D3066"/>
    <w:rsid w:val="005D3A0A"/>
    <w:rsid w:val="005E2542"/>
    <w:rsid w:val="005F0F37"/>
    <w:rsid w:val="005F2F83"/>
    <w:rsid w:val="005F3856"/>
    <w:rsid w:val="005F43F1"/>
    <w:rsid w:val="005F4588"/>
    <w:rsid w:val="00603CC2"/>
    <w:rsid w:val="00610C9A"/>
    <w:rsid w:val="006114AF"/>
    <w:rsid w:val="00623890"/>
    <w:rsid w:val="0062670D"/>
    <w:rsid w:val="00627C35"/>
    <w:rsid w:val="006328E8"/>
    <w:rsid w:val="0063421E"/>
    <w:rsid w:val="00635AD5"/>
    <w:rsid w:val="00635C4C"/>
    <w:rsid w:val="0064177F"/>
    <w:rsid w:val="0064379C"/>
    <w:rsid w:val="00643E39"/>
    <w:rsid w:val="006465D4"/>
    <w:rsid w:val="00650E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25B"/>
    <w:rsid w:val="006946AD"/>
    <w:rsid w:val="006A201C"/>
    <w:rsid w:val="006B2DE5"/>
    <w:rsid w:val="006B56E7"/>
    <w:rsid w:val="006B637D"/>
    <w:rsid w:val="006B6381"/>
    <w:rsid w:val="006C6DFF"/>
    <w:rsid w:val="006D1D3B"/>
    <w:rsid w:val="006D2E24"/>
    <w:rsid w:val="006D3D41"/>
    <w:rsid w:val="006E321E"/>
    <w:rsid w:val="006E35CD"/>
    <w:rsid w:val="006F0D5C"/>
    <w:rsid w:val="00707DC3"/>
    <w:rsid w:val="00712A7E"/>
    <w:rsid w:val="00714AF3"/>
    <w:rsid w:val="007176E6"/>
    <w:rsid w:val="0072149F"/>
    <w:rsid w:val="00722CE1"/>
    <w:rsid w:val="00724060"/>
    <w:rsid w:val="007260CB"/>
    <w:rsid w:val="00727F25"/>
    <w:rsid w:val="0073744D"/>
    <w:rsid w:val="0074072E"/>
    <w:rsid w:val="0074163A"/>
    <w:rsid w:val="00745E60"/>
    <w:rsid w:val="00745F25"/>
    <w:rsid w:val="00747753"/>
    <w:rsid w:val="00747E51"/>
    <w:rsid w:val="0075617A"/>
    <w:rsid w:val="00782046"/>
    <w:rsid w:val="007928CA"/>
    <w:rsid w:val="0079292D"/>
    <w:rsid w:val="007934C4"/>
    <w:rsid w:val="00796DBE"/>
    <w:rsid w:val="007A77BC"/>
    <w:rsid w:val="007C0D34"/>
    <w:rsid w:val="007D0655"/>
    <w:rsid w:val="007D1608"/>
    <w:rsid w:val="007D355D"/>
    <w:rsid w:val="007E15B0"/>
    <w:rsid w:val="007E271A"/>
    <w:rsid w:val="007E3F50"/>
    <w:rsid w:val="007F03AF"/>
    <w:rsid w:val="007F2C22"/>
    <w:rsid w:val="007F6B82"/>
    <w:rsid w:val="0081084F"/>
    <w:rsid w:val="00810CF9"/>
    <w:rsid w:val="00812DA8"/>
    <w:rsid w:val="00820040"/>
    <w:rsid w:val="00820F88"/>
    <w:rsid w:val="00825D65"/>
    <w:rsid w:val="0082608F"/>
    <w:rsid w:val="00836470"/>
    <w:rsid w:val="00840275"/>
    <w:rsid w:val="0084541E"/>
    <w:rsid w:val="00851C58"/>
    <w:rsid w:val="00852882"/>
    <w:rsid w:val="00864819"/>
    <w:rsid w:val="00866F22"/>
    <w:rsid w:val="00867439"/>
    <w:rsid w:val="00870BB8"/>
    <w:rsid w:val="00870DC3"/>
    <w:rsid w:val="00873E4F"/>
    <w:rsid w:val="00882704"/>
    <w:rsid w:val="00883D1C"/>
    <w:rsid w:val="0088451C"/>
    <w:rsid w:val="008848E4"/>
    <w:rsid w:val="0088526C"/>
    <w:rsid w:val="008A778B"/>
    <w:rsid w:val="008C4814"/>
    <w:rsid w:val="008C7754"/>
    <w:rsid w:val="008D4538"/>
    <w:rsid w:val="008D78EF"/>
    <w:rsid w:val="008D7BE0"/>
    <w:rsid w:val="008E1B1F"/>
    <w:rsid w:val="008F07E2"/>
    <w:rsid w:val="00900D6D"/>
    <w:rsid w:val="00901CDE"/>
    <w:rsid w:val="0092417C"/>
    <w:rsid w:val="009432A1"/>
    <w:rsid w:val="0094355B"/>
    <w:rsid w:val="0094695B"/>
    <w:rsid w:val="00947441"/>
    <w:rsid w:val="00953607"/>
    <w:rsid w:val="00954031"/>
    <w:rsid w:val="0095436A"/>
    <w:rsid w:val="00956161"/>
    <w:rsid w:val="00963524"/>
    <w:rsid w:val="009669E9"/>
    <w:rsid w:val="00967D70"/>
    <w:rsid w:val="00971BC0"/>
    <w:rsid w:val="00972330"/>
    <w:rsid w:val="00976624"/>
    <w:rsid w:val="009812BB"/>
    <w:rsid w:val="00982DB3"/>
    <w:rsid w:val="00983AC1"/>
    <w:rsid w:val="009852F6"/>
    <w:rsid w:val="00986C29"/>
    <w:rsid w:val="0099251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610F"/>
    <w:rsid w:val="009C0519"/>
    <w:rsid w:val="009C1F6A"/>
    <w:rsid w:val="009C7DD3"/>
    <w:rsid w:val="009C7F8B"/>
    <w:rsid w:val="009E2271"/>
    <w:rsid w:val="009E2473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52C40"/>
    <w:rsid w:val="00A53C4B"/>
    <w:rsid w:val="00A55916"/>
    <w:rsid w:val="00A61821"/>
    <w:rsid w:val="00A6360E"/>
    <w:rsid w:val="00A642CB"/>
    <w:rsid w:val="00A714D2"/>
    <w:rsid w:val="00A71D5E"/>
    <w:rsid w:val="00A72944"/>
    <w:rsid w:val="00A77B59"/>
    <w:rsid w:val="00A818E1"/>
    <w:rsid w:val="00A81B3D"/>
    <w:rsid w:val="00A83E56"/>
    <w:rsid w:val="00A83E9A"/>
    <w:rsid w:val="00A84A48"/>
    <w:rsid w:val="00A906CE"/>
    <w:rsid w:val="00A91A3F"/>
    <w:rsid w:val="00A959D6"/>
    <w:rsid w:val="00A966DE"/>
    <w:rsid w:val="00AA2CE5"/>
    <w:rsid w:val="00AA2E8E"/>
    <w:rsid w:val="00AA5615"/>
    <w:rsid w:val="00AB2947"/>
    <w:rsid w:val="00AB355E"/>
    <w:rsid w:val="00AB6BEA"/>
    <w:rsid w:val="00AD07C2"/>
    <w:rsid w:val="00AD3501"/>
    <w:rsid w:val="00AE5D3B"/>
    <w:rsid w:val="00AF1219"/>
    <w:rsid w:val="00AF7800"/>
    <w:rsid w:val="00B01954"/>
    <w:rsid w:val="00B04274"/>
    <w:rsid w:val="00B16E89"/>
    <w:rsid w:val="00B2233B"/>
    <w:rsid w:val="00B25236"/>
    <w:rsid w:val="00B31A43"/>
    <w:rsid w:val="00B36F1A"/>
    <w:rsid w:val="00B40CDB"/>
    <w:rsid w:val="00B42357"/>
    <w:rsid w:val="00B432E6"/>
    <w:rsid w:val="00B43C13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7EE"/>
    <w:rsid w:val="00B94AF9"/>
    <w:rsid w:val="00B95DEF"/>
    <w:rsid w:val="00B96797"/>
    <w:rsid w:val="00BA0FB8"/>
    <w:rsid w:val="00BA5B8E"/>
    <w:rsid w:val="00BA64DE"/>
    <w:rsid w:val="00BB0076"/>
    <w:rsid w:val="00BB0866"/>
    <w:rsid w:val="00BB3ACC"/>
    <w:rsid w:val="00BB495A"/>
    <w:rsid w:val="00BB5A1B"/>
    <w:rsid w:val="00BB744D"/>
    <w:rsid w:val="00BC18F1"/>
    <w:rsid w:val="00BC51C5"/>
    <w:rsid w:val="00BC6991"/>
    <w:rsid w:val="00BD27E1"/>
    <w:rsid w:val="00BD42C2"/>
    <w:rsid w:val="00BD63F5"/>
    <w:rsid w:val="00BE0A95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20876"/>
    <w:rsid w:val="00C2183F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709B"/>
    <w:rsid w:val="00C67645"/>
    <w:rsid w:val="00C71862"/>
    <w:rsid w:val="00C724E4"/>
    <w:rsid w:val="00C727B8"/>
    <w:rsid w:val="00C73256"/>
    <w:rsid w:val="00C87622"/>
    <w:rsid w:val="00C94A4F"/>
    <w:rsid w:val="00C978B1"/>
    <w:rsid w:val="00CA19B4"/>
    <w:rsid w:val="00CA59CE"/>
    <w:rsid w:val="00CB104F"/>
    <w:rsid w:val="00CC2545"/>
    <w:rsid w:val="00CC2BE5"/>
    <w:rsid w:val="00CC46F9"/>
    <w:rsid w:val="00CD0B38"/>
    <w:rsid w:val="00CD2521"/>
    <w:rsid w:val="00CD5382"/>
    <w:rsid w:val="00CE3950"/>
    <w:rsid w:val="00CF58D0"/>
    <w:rsid w:val="00D032FB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77878"/>
    <w:rsid w:val="00D84BCC"/>
    <w:rsid w:val="00D84E11"/>
    <w:rsid w:val="00D91280"/>
    <w:rsid w:val="00D97125"/>
    <w:rsid w:val="00DA21C2"/>
    <w:rsid w:val="00DA328E"/>
    <w:rsid w:val="00DA4E07"/>
    <w:rsid w:val="00DB1BEA"/>
    <w:rsid w:val="00DB2C21"/>
    <w:rsid w:val="00DB54B3"/>
    <w:rsid w:val="00DB6924"/>
    <w:rsid w:val="00DC749D"/>
    <w:rsid w:val="00DD046A"/>
    <w:rsid w:val="00DD2FEC"/>
    <w:rsid w:val="00DE0150"/>
    <w:rsid w:val="00DE08D1"/>
    <w:rsid w:val="00DE3DC0"/>
    <w:rsid w:val="00DE43B4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5855"/>
    <w:rsid w:val="00E51E19"/>
    <w:rsid w:val="00E537A1"/>
    <w:rsid w:val="00E57BF8"/>
    <w:rsid w:val="00E6046B"/>
    <w:rsid w:val="00E61A50"/>
    <w:rsid w:val="00E65B68"/>
    <w:rsid w:val="00E66039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B4729"/>
    <w:rsid w:val="00EB54B2"/>
    <w:rsid w:val="00EC187C"/>
    <w:rsid w:val="00EC3AB9"/>
    <w:rsid w:val="00EC783F"/>
    <w:rsid w:val="00ED1A46"/>
    <w:rsid w:val="00EE3FF5"/>
    <w:rsid w:val="00EE4869"/>
    <w:rsid w:val="00EE5214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1A87"/>
    <w:rsid w:val="00F51C86"/>
    <w:rsid w:val="00F5293D"/>
    <w:rsid w:val="00F532FD"/>
    <w:rsid w:val="00F570A4"/>
    <w:rsid w:val="00F60338"/>
    <w:rsid w:val="00F60E3A"/>
    <w:rsid w:val="00F635C0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757"/>
  </w:style>
  <w:style w:type="paragraph" w:styleId="1">
    <w:name w:val="heading 1"/>
    <w:basedOn w:val="a"/>
    <w:next w:val="a"/>
    <w:link w:val="10"/>
    <w:qFormat/>
    <w:rsid w:val="00EB4729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B4729"/>
    <w:pPr>
      <w:keepNext/>
      <w:keepLines/>
      <w:spacing w:before="200" w:after="0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qFormat/>
    <w:rsid w:val="00EB4729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4729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B4729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EB4729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semiHidden/>
    <w:rsid w:val="00EB4729"/>
  </w:style>
  <w:style w:type="paragraph" w:customStyle="1" w:styleId="12">
    <w:name w:val="Без интервала1"/>
    <w:rsid w:val="00EB4729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c0">
    <w:name w:val="c0"/>
    <w:rsid w:val="00EB4729"/>
  </w:style>
  <w:style w:type="paragraph" w:customStyle="1" w:styleId="Default">
    <w:name w:val="Default"/>
    <w:rsid w:val="00EB47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rsid w:val="00EB472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EB472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B472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EB4729"/>
    <w:rPr>
      <w:rFonts w:cs="Times New Roman"/>
      <w:vertAlign w:val="superscript"/>
    </w:rPr>
  </w:style>
  <w:style w:type="paragraph" w:styleId="a6">
    <w:name w:val="Plain Text"/>
    <w:basedOn w:val="a"/>
    <w:link w:val="a7"/>
    <w:rsid w:val="00EB4729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EB4729"/>
    <w:rPr>
      <w:rFonts w:ascii="Courier New" w:eastAsia="Calibri" w:hAnsi="Courier New" w:cs="Times New Roman"/>
      <w:sz w:val="20"/>
      <w:szCs w:val="20"/>
      <w:lang w:eastAsia="ru-RU"/>
    </w:rPr>
  </w:style>
  <w:style w:type="paragraph" w:styleId="a8">
    <w:name w:val="Normal (Web)"/>
    <w:basedOn w:val="a"/>
    <w:rsid w:val="00EB4729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5">
    <w:name w:val="c5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rsid w:val="00EB4729"/>
    <w:rPr>
      <w:rFonts w:cs="Times New Roman"/>
    </w:rPr>
  </w:style>
  <w:style w:type="paragraph" w:customStyle="1" w:styleId="c12">
    <w:name w:val="c12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">
    <w:name w:val="c9"/>
    <w:rsid w:val="00EB4729"/>
    <w:rPr>
      <w:rFonts w:cs="Times New Roman"/>
    </w:rPr>
  </w:style>
  <w:style w:type="paragraph" w:customStyle="1" w:styleId="c16">
    <w:name w:val="c16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rsid w:val="00EB4729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EB4729"/>
    <w:rPr>
      <w:rFonts w:ascii="Tahoma" w:eastAsia="Calibri" w:hAnsi="Tahoma" w:cs="Tahoma"/>
      <w:sz w:val="16"/>
      <w:szCs w:val="16"/>
      <w:lang w:eastAsia="ru-RU"/>
    </w:rPr>
  </w:style>
  <w:style w:type="paragraph" w:customStyle="1" w:styleId="14">
    <w:name w:val="Абзац списка1"/>
    <w:basedOn w:val="a"/>
    <w:rsid w:val="00EB4729"/>
    <w:pPr>
      <w:ind w:left="720"/>
    </w:pPr>
    <w:rPr>
      <w:rFonts w:ascii="Calibri" w:eastAsia="Calibri" w:hAnsi="Calibri" w:cs="Times New Roman"/>
    </w:rPr>
  </w:style>
  <w:style w:type="paragraph" w:styleId="ab">
    <w:name w:val="footer"/>
    <w:basedOn w:val="a"/>
    <w:link w:val="ac"/>
    <w:rsid w:val="00EB47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EB47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EB4729"/>
    <w:rPr>
      <w:rFonts w:cs="Times New Roman"/>
    </w:rPr>
  </w:style>
  <w:style w:type="paragraph" w:customStyle="1" w:styleId="Style7">
    <w:name w:val="Style7"/>
    <w:basedOn w:val="a"/>
    <w:rsid w:val="00EB472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EB4729"/>
    <w:rPr>
      <w:rFonts w:ascii="Times New Roman" w:hAnsi="Times New Roman"/>
      <w:sz w:val="26"/>
    </w:rPr>
  </w:style>
  <w:style w:type="paragraph" w:styleId="15">
    <w:name w:val="toc 1"/>
    <w:basedOn w:val="a"/>
    <w:next w:val="a"/>
    <w:autoRedefine/>
    <w:semiHidden/>
    <w:rsid w:val="00EB4729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e">
    <w:name w:val="Hyperlink"/>
    <w:rsid w:val="00EB4729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EB4729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table" w:styleId="af">
    <w:name w:val="Table Grid"/>
    <w:basedOn w:val="a1"/>
    <w:rsid w:val="00EB4729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EB4729"/>
    <w:pPr>
      <w:spacing w:after="0" w:line="240" w:lineRule="auto"/>
      <w:ind w:left="566" w:hanging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EB472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1">
    <w:name w:val="Верхний колонтитул Знак"/>
    <w:basedOn w:val="a0"/>
    <w:link w:val="af0"/>
    <w:rsid w:val="00EB4729"/>
    <w:rPr>
      <w:rFonts w:ascii="Calibri" w:eastAsia="Calibri" w:hAnsi="Calibri" w:cs="Times New Roman"/>
      <w:lang w:eastAsia="ru-RU"/>
    </w:rPr>
  </w:style>
  <w:style w:type="paragraph" w:styleId="af2">
    <w:name w:val="List"/>
    <w:basedOn w:val="a"/>
    <w:semiHidden/>
    <w:rsid w:val="00EB4729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rsid w:val="00EB4729"/>
    <w:pPr>
      <w:widowControl w:val="0"/>
      <w:shd w:val="clear" w:color="auto" w:fill="FFFFFF"/>
      <w:autoSpaceDE w:val="0"/>
      <w:autoSpaceDN w:val="0"/>
      <w:adjustRightInd w:val="0"/>
      <w:spacing w:before="269" w:after="0" w:line="274" w:lineRule="exact"/>
      <w:ind w:left="72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EB4729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4"/>
    <w:link w:val="24"/>
    <w:semiHidden/>
    <w:locked/>
    <w:rsid w:val="00EB4729"/>
    <w:rPr>
      <w:rFonts w:ascii="Times New Roman" w:eastAsia="Times New Roman" w:hAnsi="Times New Roman" w:cs="Times New Roman"/>
      <w:b w:val="0"/>
      <w:color w:val="000000"/>
      <w:sz w:val="20"/>
      <w:szCs w:val="20"/>
      <w:shd w:val="clear" w:color="auto" w:fill="FFFFFF"/>
      <w:lang w:eastAsia="ru-RU"/>
    </w:rPr>
  </w:style>
  <w:style w:type="paragraph" w:styleId="24">
    <w:name w:val="Body Text First Indent 2"/>
    <w:basedOn w:val="af3"/>
    <w:link w:val="23"/>
    <w:semiHidden/>
    <w:rsid w:val="00EB4729"/>
    <w:pPr>
      <w:shd w:val="clear" w:color="auto" w:fill="auto"/>
      <w:spacing w:before="0" w:after="120" w:line="240" w:lineRule="auto"/>
      <w:ind w:left="283" w:firstLine="210"/>
    </w:pPr>
    <w:rPr>
      <w:rFonts w:eastAsia="Times New Roman"/>
      <w:b w:val="0"/>
      <w:sz w:val="20"/>
      <w:lang/>
    </w:rPr>
  </w:style>
  <w:style w:type="character" w:customStyle="1" w:styleId="210">
    <w:name w:val="Красная строка 2 Знак1"/>
    <w:basedOn w:val="af4"/>
    <w:semiHidden/>
    <w:rsid w:val="00EB4729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rsid w:val="00EB4729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EB47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character" w:customStyle="1" w:styleId="FontStyle11">
    <w:name w:val="Font Style11"/>
    <w:rsid w:val="00EB4729"/>
    <w:rPr>
      <w:rFonts w:ascii="Century Schoolbook" w:hAnsi="Century Schoolbook" w:cs="Century Schoolbook"/>
      <w:sz w:val="18"/>
      <w:szCs w:val="18"/>
    </w:rPr>
  </w:style>
  <w:style w:type="character" w:customStyle="1" w:styleId="FontStyle12">
    <w:name w:val="Font Style12"/>
    <w:rsid w:val="00EB4729"/>
    <w:rPr>
      <w:rFonts w:ascii="Century Schoolbook" w:hAnsi="Century Schoolbook" w:cs="Century Schoolbook"/>
      <w:b/>
      <w:bCs/>
      <w:sz w:val="16"/>
      <w:szCs w:val="16"/>
    </w:rPr>
  </w:style>
  <w:style w:type="character" w:styleId="af5">
    <w:name w:val="Strong"/>
    <w:qFormat/>
    <w:rsid w:val="00EB4729"/>
    <w:rPr>
      <w:rFonts w:cs="Times New Roman"/>
      <w:b/>
      <w:bCs/>
    </w:rPr>
  </w:style>
  <w:style w:type="paragraph" w:styleId="af6">
    <w:name w:val="endnote text"/>
    <w:basedOn w:val="a"/>
    <w:link w:val="af7"/>
    <w:rsid w:val="00EB472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rsid w:val="00EB472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8">
    <w:name w:val="endnote reference"/>
    <w:rsid w:val="00EB4729"/>
    <w:rPr>
      <w:vertAlign w:val="superscript"/>
    </w:rPr>
  </w:style>
  <w:style w:type="paragraph" w:styleId="z-">
    <w:name w:val="HTML Top of Form"/>
    <w:basedOn w:val="a"/>
    <w:next w:val="a"/>
    <w:link w:val="z-0"/>
    <w:hidden/>
    <w:rsid w:val="00EB4729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EB4729"/>
    <w:rPr>
      <w:rFonts w:ascii="Arial" w:eastAsia="Calibri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EB4729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EB4729"/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pb1btkp">
    <w:name w:val="pb1btkp_"/>
    <w:rsid w:val="00EB4729"/>
    <w:rPr>
      <w:rFonts w:cs="Times New Roman"/>
    </w:rPr>
  </w:style>
  <w:style w:type="character" w:customStyle="1" w:styleId="FontStyle97">
    <w:name w:val="Font Style97"/>
    <w:rsid w:val="00EB4729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rsid w:val="00EB4729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EB4729"/>
    <w:pPr>
      <w:widowControl w:val="0"/>
      <w:autoSpaceDE w:val="0"/>
      <w:autoSpaceDN w:val="0"/>
      <w:adjustRightInd w:val="0"/>
      <w:spacing w:after="0" w:line="240" w:lineRule="exact"/>
      <w:ind w:firstLine="307"/>
    </w:pPr>
    <w:rPr>
      <w:rFonts w:ascii="Corbel" w:eastAsia="Calibri" w:hAnsi="Corbel" w:cs="Times New Roman"/>
      <w:sz w:val="24"/>
      <w:szCs w:val="24"/>
      <w:lang w:eastAsia="ru-RU"/>
    </w:rPr>
  </w:style>
  <w:style w:type="character" w:customStyle="1" w:styleId="FontStyle112">
    <w:name w:val="Font Style112"/>
    <w:rsid w:val="00EB4729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rsid w:val="00EB4729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rsid w:val="00EB4729"/>
    <w:pPr>
      <w:widowControl w:val="0"/>
      <w:autoSpaceDE w:val="0"/>
      <w:autoSpaceDN w:val="0"/>
      <w:adjustRightInd w:val="0"/>
      <w:spacing w:after="0" w:line="173" w:lineRule="exact"/>
      <w:ind w:firstLine="307"/>
    </w:pPr>
    <w:rPr>
      <w:rFonts w:ascii="Corbel" w:eastAsia="Calibri" w:hAnsi="Corbel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EB4729"/>
    <w:pPr>
      <w:widowControl w:val="0"/>
      <w:autoSpaceDE w:val="0"/>
      <w:autoSpaceDN w:val="0"/>
      <w:adjustRightInd w:val="0"/>
      <w:spacing w:after="0" w:line="216" w:lineRule="exact"/>
      <w:ind w:firstLine="1320"/>
    </w:pPr>
    <w:rPr>
      <w:rFonts w:ascii="Corbel" w:eastAsia="Calibri" w:hAnsi="Corbel" w:cs="Times New Roman"/>
      <w:sz w:val="24"/>
      <w:szCs w:val="24"/>
      <w:lang w:eastAsia="ru-RU"/>
    </w:rPr>
  </w:style>
  <w:style w:type="character" w:customStyle="1" w:styleId="FontStyle107">
    <w:name w:val="Font Style107"/>
    <w:rsid w:val="00EB4729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rsid w:val="00EB4729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rsid w:val="00EB4729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9">
    <w:name w:val="Body Text"/>
    <w:basedOn w:val="a"/>
    <w:link w:val="afa"/>
    <w:rsid w:val="00EB4729"/>
    <w:pPr>
      <w:spacing w:after="120"/>
    </w:pPr>
    <w:rPr>
      <w:rFonts w:ascii="Calibri" w:eastAsia="Calibri" w:hAnsi="Calibri" w:cs="Times New Roman"/>
      <w:lang w:eastAsia="ru-RU"/>
    </w:rPr>
  </w:style>
  <w:style w:type="character" w:customStyle="1" w:styleId="afa">
    <w:name w:val="Основной текст Знак"/>
    <w:basedOn w:val="a0"/>
    <w:link w:val="af9"/>
    <w:rsid w:val="00EB4729"/>
    <w:rPr>
      <w:rFonts w:ascii="Calibri" w:eastAsia="Calibri" w:hAnsi="Calibri" w:cs="Times New Roman"/>
      <w:lang w:eastAsia="ru-RU"/>
    </w:rPr>
  </w:style>
  <w:style w:type="paragraph" w:customStyle="1" w:styleId="c42">
    <w:name w:val="c42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Subtitle"/>
    <w:basedOn w:val="a"/>
    <w:next w:val="af9"/>
    <w:link w:val="afc"/>
    <w:qFormat/>
    <w:rsid w:val="00EB4729"/>
    <w:pPr>
      <w:spacing w:after="0" w:line="360" w:lineRule="auto"/>
      <w:jc w:val="center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afc">
    <w:name w:val="Подзаголовок Знак"/>
    <w:basedOn w:val="a0"/>
    <w:link w:val="afb"/>
    <w:rsid w:val="00EB4729"/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16">
    <w:name w:val="Замещающий текст1"/>
    <w:semiHidden/>
    <w:rsid w:val="00EB4729"/>
    <w:rPr>
      <w:rFonts w:cs="Times New Roman"/>
      <w:color w:val="808080"/>
    </w:rPr>
  </w:style>
  <w:style w:type="character" w:customStyle="1" w:styleId="FontStyle61">
    <w:name w:val="Font Style61"/>
    <w:rsid w:val="00EB4729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rsid w:val="00EB4729"/>
    <w:pPr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EB472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24">
    <w:name w:val="c24"/>
    <w:rsid w:val="00EB4729"/>
    <w:rPr>
      <w:rFonts w:cs="Times New Roman"/>
    </w:rPr>
  </w:style>
  <w:style w:type="paragraph" w:styleId="31">
    <w:name w:val="Body Text Indent 3"/>
    <w:basedOn w:val="a"/>
    <w:link w:val="32"/>
    <w:semiHidden/>
    <w:rsid w:val="00EB4729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EB4729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EB4729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8D283-9704-4539-BF0C-00945D7C2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37</Pages>
  <Words>7062</Words>
  <Characters>40259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60</cp:revision>
  <dcterms:created xsi:type="dcterms:W3CDTF">2023-12-12T05:22:00Z</dcterms:created>
  <dcterms:modified xsi:type="dcterms:W3CDTF">2026-03-19T07:31:00Z</dcterms:modified>
</cp:coreProperties>
</file>